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210B3" w14:textId="12E86EB6" w:rsidR="003E1D91" w:rsidRDefault="005B1CD2" w:rsidP="005B1CD2">
      <w:pPr>
        <w:rPr>
          <w:noProof/>
          <w:lang w:eastAsia="se-NO"/>
        </w:rPr>
      </w:pPr>
      <w:r>
        <w:rPr>
          <w:noProof/>
          <w:lang w:eastAsia="se-NO"/>
        </w:rPr>
        <w:drawing>
          <wp:inline distT="0" distB="0" distL="0" distR="0" wp14:anchorId="3990E09A" wp14:editId="46EF1743">
            <wp:extent cx="3191453" cy="772681"/>
            <wp:effectExtent l="0" t="0" r="0" b="889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76050" cy="793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3B91" w:rsidRPr="00D33B91">
        <w:rPr>
          <w:noProof/>
          <w:sz w:val="44"/>
          <w:szCs w:val="44"/>
          <w:lang w:eastAsia="se-NO"/>
        </w:rPr>
        <w:drawing>
          <wp:inline distT="0" distB="0" distL="0" distR="0" wp14:anchorId="48DBF028" wp14:editId="61292408">
            <wp:extent cx="1541603" cy="798830"/>
            <wp:effectExtent l="0" t="0" r="1905" b="1270"/>
            <wp:docPr id="10" name="Bilde 10" descr="K:\P. Avsluttede\Borealis\Rapport\Logo SE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P. Avsluttede\Borealis\Rapport\Logo SEG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942" cy="818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3B91">
        <w:rPr>
          <w:noProof/>
          <w:lang w:eastAsia="se-NO"/>
        </w:rPr>
        <w:t xml:space="preserve"> </w:t>
      </w:r>
      <w:r w:rsidR="00C30AF4">
        <w:rPr>
          <w:noProof/>
          <w:lang w:eastAsia="se-NO"/>
        </w:rPr>
        <w:drawing>
          <wp:inline distT="0" distB="0" distL="0" distR="0" wp14:anchorId="2E5F59BB" wp14:editId="0C9710D7">
            <wp:extent cx="1991531" cy="876139"/>
            <wp:effectExtent l="0" t="0" r="0" b="635"/>
            <wp:docPr id="3" name="Bilde 3" descr="C:\Users\nilkat\AppData\Local\Microsoft\Windows\INetCache\Content.Word\Vaakun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lkat\AppData\Local\Microsoft\Windows\INetCache\Content.Word\Vaakuna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232" cy="902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0AF4">
        <w:rPr>
          <w:noProof/>
          <w:sz w:val="44"/>
          <w:szCs w:val="44"/>
          <w:lang w:eastAsia="se-NO"/>
        </w:rPr>
        <w:drawing>
          <wp:inline distT="0" distB="0" distL="0" distR="0" wp14:anchorId="1E24046D" wp14:editId="2F5E96E8">
            <wp:extent cx="2751941" cy="774065"/>
            <wp:effectExtent l="0" t="0" r="0" b="6985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nterreg_nord_2016_fin_colo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2518" cy="785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EC00D3" w14:textId="15E35CB5" w:rsidR="00D33B91" w:rsidRPr="006E19EA" w:rsidRDefault="004946ED" w:rsidP="00D33B91">
      <w:pPr>
        <w:jc w:val="center"/>
        <w:rPr>
          <w:sz w:val="44"/>
          <w:szCs w:val="44"/>
          <w:lang w:val="nb-NO"/>
        </w:rPr>
      </w:pPr>
      <w:r>
        <w:rPr>
          <w:sz w:val="44"/>
          <w:szCs w:val="44"/>
          <w:lang w:val="nb-NO"/>
        </w:rPr>
        <w:t xml:space="preserve"> SAMISK </w:t>
      </w:r>
      <w:r w:rsidR="00ED3838">
        <w:rPr>
          <w:sz w:val="44"/>
          <w:szCs w:val="44"/>
          <w:lang w:val="nb-NO"/>
        </w:rPr>
        <w:t>AKTIVITETS</w:t>
      </w:r>
      <w:r w:rsidR="00D33B91" w:rsidRPr="00E1677F">
        <w:rPr>
          <w:sz w:val="44"/>
          <w:szCs w:val="44"/>
        </w:rPr>
        <w:t>BINGO</w:t>
      </w:r>
      <w:r w:rsidR="006E19EA">
        <w:rPr>
          <w:sz w:val="44"/>
          <w:szCs w:val="44"/>
          <w:lang w:val="nb-NO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865"/>
        <w:gridCol w:w="2360"/>
        <w:gridCol w:w="3547"/>
        <w:gridCol w:w="3059"/>
        <w:gridCol w:w="2557"/>
      </w:tblGrid>
      <w:tr w:rsidR="008D4CE6" w14:paraId="4CD07182" w14:textId="77777777" w:rsidTr="00052573">
        <w:tc>
          <w:tcPr>
            <w:tcW w:w="3295" w:type="dxa"/>
          </w:tcPr>
          <w:p w14:paraId="0B6D74FD" w14:textId="3AFA9565" w:rsidR="003E1D91" w:rsidRPr="00CB6BD0" w:rsidRDefault="00997396" w:rsidP="00C879A0">
            <w:pPr>
              <w:jc w:val="center"/>
              <w:rPr>
                <w:b/>
                <w:lang w:val="nb-NO"/>
              </w:rPr>
            </w:pPr>
            <w:r w:rsidRPr="00CB6BD0">
              <w:rPr>
                <w:b/>
                <w:lang w:val="nb-NO"/>
              </w:rPr>
              <w:t>Høre</w:t>
            </w:r>
            <w:r w:rsidR="00611494" w:rsidRPr="00CB6BD0">
              <w:rPr>
                <w:b/>
                <w:lang w:val="nb-NO"/>
              </w:rPr>
              <w:t xml:space="preserve"> på</w:t>
            </w:r>
            <w:r w:rsidR="00E1677F" w:rsidRPr="00CB6BD0">
              <w:rPr>
                <w:b/>
                <w:lang w:val="nb-NO"/>
              </w:rPr>
              <w:t xml:space="preserve"> </w:t>
            </w:r>
            <w:r w:rsidR="00611494" w:rsidRPr="00CB6BD0">
              <w:rPr>
                <w:b/>
                <w:lang w:val="nb-NO"/>
              </w:rPr>
              <w:t>Sameradio</w:t>
            </w:r>
          </w:p>
          <w:p w14:paraId="0F392F4C" w14:textId="683D9FC3" w:rsidR="00611494" w:rsidRPr="00CB6BD0" w:rsidRDefault="004F560A" w:rsidP="00C879A0">
            <w:pPr>
              <w:jc w:val="center"/>
              <w:rPr>
                <w:b/>
                <w:lang w:val="nb-NO"/>
              </w:rPr>
            </w:pPr>
            <w:r w:rsidRPr="00CB6BD0">
              <w:rPr>
                <w:b/>
                <w:lang w:val="nb-NO"/>
              </w:rPr>
              <w:t>For eksempel</w:t>
            </w:r>
          </w:p>
          <w:p w14:paraId="17129BFD" w14:textId="35A2E38A" w:rsidR="004F560A" w:rsidRPr="00611494" w:rsidRDefault="004F560A" w:rsidP="00C879A0">
            <w:pPr>
              <w:jc w:val="center"/>
              <w:rPr>
                <w:b/>
                <w:lang w:val="nb-NO"/>
              </w:rPr>
            </w:pPr>
          </w:p>
          <w:p w14:paraId="2B160394" w14:textId="0B087564" w:rsidR="00C879A0" w:rsidRPr="00C879A0" w:rsidRDefault="0046435E" w:rsidP="00C879A0">
            <w:pPr>
              <w:jc w:val="center"/>
              <w:rPr>
                <w:b/>
              </w:rPr>
            </w:pPr>
            <w:hyperlink r:id="rId10" w:history="1">
              <w:r w:rsidR="00997396" w:rsidRPr="00997396">
                <w:rPr>
                  <w:color w:val="0000FF"/>
                  <w:u w:val="single"/>
                </w:rPr>
                <w:t>https://areena.yle.fi/radio/ohjelmat/yle-sami-radio</w:t>
              </w:r>
            </w:hyperlink>
          </w:p>
          <w:p w14:paraId="012DB51A" w14:textId="77777777" w:rsidR="00082DEE" w:rsidRDefault="0046435E" w:rsidP="003E1D91">
            <w:pPr>
              <w:jc w:val="center"/>
            </w:pPr>
            <w:hyperlink r:id="rId11" w:history="1">
              <w:r w:rsidR="00082DEE">
                <w:rPr>
                  <w:rStyle w:val="Hyperkobling"/>
                </w:rPr>
                <w:t>https://www.nrk.no/sapmi/</w:t>
              </w:r>
            </w:hyperlink>
          </w:p>
          <w:p w14:paraId="518959D8" w14:textId="77777777" w:rsidR="00184B1B" w:rsidRDefault="00184B1B" w:rsidP="003E1D91">
            <w:pPr>
              <w:jc w:val="center"/>
            </w:pPr>
          </w:p>
          <w:p w14:paraId="32CF98C2" w14:textId="604E9A75" w:rsidR="003E1D91" w:rsidRDefault="00184B1B" w:rsidP="00184B1B">
            <w:pPr>
              <w:jc w:val="center"/>
            </w:pPr>
            <w:r>
              <w:rPr>
                <w:noProof/>
                <w:lang w:eastAsia="se-NO"/>
              </w:rPr>
              <w:drawing>
                <wp:inline distT="0" distB="0" distL="0" distR="0" wp14:anchorId="1CED590D" wp14:editId="587E0071">
                  <wp:extent cx="831850" cy="330461"/>
                  <wp:effectExtent l="0" t="0" r="635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920" cy="351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97396">
              <w:rPr>
                <w:noProof/>
                <w:lang w:eastAsia="se-NO"/>
              </w:rPr>
              <w:drawing>
                <wp:inline distT="0" distB="0" distL="0" distR="0" wp14:anchorId="42885804" wp14:editId="571A9F79">
                  <wp:extent cx="1143000" cy="358049"/>
                  <wp:effectExtent l="0" t="0" r="0" b="4445"/>
                  <wp:docPr id="12" name="Bil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599" cy="384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48A48A" w14:textId="2546DBCD" w:rsidR="00BA6D60" w:rsidRPr="00EC4AB7" w:rsidRDefault="0034614E" w:rsidP="00BA6D60">
            <w:pPr>
              <w:rPr>
                <w:lang w:val="nb-NO"/>
              </w:rPr>
            </w:pPr>
            <w:r w:rsidRPr="00EC4AB7">
              <w:rPr>
                <w:lang w:val="nb-NO"/>
              </w:rPr>
              <w:t>Antall ganger:</w:t>
            </w:r>
          </w:p>
        </w:tc>
        <w:tc>
          <w:tcPr>
            <w:tcW w:w="2585" w:type="dxa"/>
          </w:tcPr>
          <w:p w14:paraId="2624F0F9" w14:textId="0089DF9B" w:rsidR="00A04B88" w:rsidRDefault="00997396" w:rsidP="00BE3118">
            <w:pPr>
              <w:jc w:val="center"/>
              <w:rPr>
                <w:b/>
              </w:rPr>
            </w:pPr>
            <w:r>
              <w:rPr>
                <w:b/>
                <w:lang w:val="nb-NO"/>
              </w:rPr>
              <w:t xml:space="preserve">Slå av Tv og dataspill. Lese bøker på </w:t>
            </w:r>
          </w:p>
          <w:p w14:paraId="556A64F7" w14:textId="472CD43E" w:rsidR="00BE3118" w:rsidRDefault="00997396" w:rsidP="00BE3118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 xml:space="preserve">For eksempel: e- g bøker. Se link under hvis dere ikke har </w:t>
            </w:r>
            <w:r w:rsidR="00E5729D">
              <w:rPr>
                <w:lang w:val="nb-NO"/>
              </w:rPr>
              <w:t xml:space="preserve">det tilgjengelig </w:t>
            </w:r>
            <w:r>
              <w:rPr>
                <w:lang w:val="nb-NO"/>
              </w:rPr>
              <w:t xml:space="preserve">på samisk </w:t>
            </w:r>
          </w:p>
          <w:p w14:paraId="325C6EBE" w14:textId="77777777" w:rsidR="002F2CB4" w:rsidRDefault="002F2CB4" w:rsidP="003D69DD">
            <w:pPr>
              <w:jc w:val="center"/>
            </w:pPr>
            <w:r>
              <w:rPr>
                <w:noProof/>
                <w:lang w:eastAsia="se-NO"/>
              </w:rPr>
              <w:drawing>
                <wp:inline distT="0" distB="0" distL="0" distR="0" wp14:anchorId="6F238E7E" wp14:editId="0A6E8F02">
                  <wp:extent cx="755650" cy="523358"/>
                  <wp:effectExtent l="0" t="0" r="6350" b="0"/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ast ned (5).jfi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460" cy="536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2B309A" w14:textId="6E87FC21" w:rsidR="00BA6D60" w:rsidRPr="00EC4AB7" w:rsidRDefault="0034614E" w:rsidP="00BA6D60">
            <w:pPr>
              <w:rPr>
                <w:lang w:val="nb-NO"/>
              </w:rPr>
            </w:pPr>
            <w:r w:rsidRPr="00EC4AB7">
              <w:rPr>
                <w:lang w:val="nb-NO"/>
              </w:rPr>
              <w:t>Antall ganger:</w:t>
            </w:r>
          </w:p>
        </w:tc>
        <w:tc>
          <w:tcPr>
            <w:tcW w:w="3547" w:type="dxa"/>
          </w:tcPr>
          <w:p w14:paraId="378BFDC8" w14:textId="2CFD8B95" w:rsidR="006D3C99" w:rsidRPr="00666FE3" w:rsidRDefault="00666FE3" w:rsidP="003E1D91">
            <w:pPr>
              <w:jc w:val="center"/>
              <w:rPr>
                <w:b/>
                <w:sz w:val="20"/>
                <w:szCs w:val="20"/>
                <w:lang w:val="nb-NO"/>
              </w:rPr>
            </w:pPr>
            <w:r>
              <w:rPr>
                <w:b/>
                <w:sz w:val="20"/>
                <w:szCs w:val="20"/>
                <w:lang w:val="nb-NO"/>
              </w:rPr>
              <w:t>Lese samiske tegneserier</w:t>
            </w:r>
          </w:p>
          <w:p w14:paraId="0E19CDFC" w14:textId="28514D09" w:rsidR="006D3C99" w:rsidRPr="00EC4AB7" w:rsidRDefault="00EC4AB7" w:rsidP="003E1D91">
            <w:pPr>
              <w:jc w:val="center"/>
              <w:rPr>
                <w:sz w:val="20"/>
                <w:szCs w:val="20"/>
                <w:lang w:val="nb-NO"/>
              </w:rPr>
            </w:pPr>
            <w:r w:rsidRPr="00EC4AB7">
              <w:rPr>
                <w:sz w:val="20"/>
                <w:szCs w:val="20"/>
                <w:lang w:val="nb-NO"/>
              </w:rPr>
              <w:t>F.eks.</w:t>
            </w:r>
            <w:r w:rsidR="00666FE3" w:rsidRPr="00EC4AB7">
              <w:rPr>
                <w:sz w:val="20"/>
                <w:szCs w:val="20"/>
                <w:lang w:val="nb-NO"/>
              </w:rPr>
              <w:t>:</w:t>
            </w:r>
          </w:p>
          <w:p w14:paraId="5BC59277" w14:textId="0340B870" w:rsidR="00D27A40" w:rsidRPr="00EC4AB7" w:rsidRDefault="006D3C99" w:rsidP="00D27A40">
            <w:pPr>
              <w:jc w:val="center"/>
              <w:rPr>
                <w:sz w:val="20"/>
                <w:szCs w:val="20"/>
                <w:lang w:val="nb-NO"/>
              </w:rPr>
            </w:pPr>
            <w:r w:rsidRPr="00EC4AB7">
              <w:rPr>
                <w:sz w:val="20"/>
                <w:szCs w:val="20"/>
                <w:lang w:val="nb-NO"/>
              </w:rPr>
              <w:t xml:space="preserve"> Bamse</w:t>
            </w:r>
            <w:r w:rsidR="00666FE3" w:rsidRPr="00EC4AB7">
              <w:rPr>
                <w:sz w:val="20"/>
                <w:szCs w:val="20"/>
                <w:lang w:val="nb-NO"/>
              </w:rPr>
              <w:t xml:space="preserve"> eller</w:t>
            </w:r>
            <w:r w:rsidR="00D27A40" w:rsidRPr="00EC4AB7">
              <w:rPr>
                <w:sz w:val="20"/>
                <w:szCs w:val="20"/>
                <w:lang w:val="nb-NO"/>
              </w:rPr>
              <w:t xml:space="preserve"> </w:t>
            </w:r>
            <w:r w:rsidR="00D27A40" w:rsidRPr="00EC4AB7">
              <w:rPr>
                <w:sz w:val="20"/>
                <w:szCs w:val="20"/>
              </w:rPr>
              <w:t xml:space="preserve">Vulle </w:t>
            </w:r>
            <w:r w:rsidR="00EC4AB7" w:rsidRPr="00EC4AB7">
              <w:rPr>
                <w:sz w:val="20"/>
                <w:szCs w:val="20"/>
              </w:rPr>
              <w:t>Vuoj</w:t>
            </w:r>
            <w:r w:rsidR="00EC4AB7">
              <w:rPr>
                <w:sz w:val="20"/>
                <w:szCs w:val="20"/>
              </w:rPr>
              <w:t>a</w:t>
            </w:r>
            <w:r w:rsidR="00EC4AB7" w:rsidRPr="00EC4AB7">
              <w:rPr>
                <w:sz w:val="20"/>
                <w:szCs w:val="20"/>
              </w:rPr>
              <w:t>š</w:t>
            </w:r>
            <w:r w:rsidR="00861741" w:rsidRPr="00EC4AB7">
              <w:rPr>
                <w:sz w:val="20"/>
                <w:szCs w:val="20"/>
                <w:lang w:val="nb-NO"/>
              </w:rPr>
              <w:t>.</w:t>
            </w:r>
          </w:p>
          <w:p w14:paraId="5F9ED815" w14:textId="45AFA368" w:rsidR="00861741" w:rsidRPr="00EC4AB7" w:rsidRDefault="00666FE3" w:rsidP="00861741">
            <w:pPr>
              <w:jc w:val="center"/>
              <w:rPr>
                <w:sz w:val="20"/>
                <w:szCs w:val="20"/>
                <w:lang w:val="nb-NO"/>
              </w:rPr>
            </w:pPr>
            <w:r w:rsidRPr="00EC4AB7">
              <w:rPr>
                <w:sz w:val="20"/>
                <w:szCs w:val="20"/>
                <w:lang w:val="nb-NO"/>
              </w:rPr>
              <w:t xml:space="preserve">Finnes </w:t>
            </w:r>
            <w:r w:rsidR="00E5729D" w:rsidRPr="00EC4AB7">
              <w:rPr>
                <w:sz w:val="20"/>
                <w:szCs w:val="20"/>
                <w:lang w:val="nb-NO"/>
              </w:rPr>
              <w:t>kanskje</w:t>
            </w:r>
            <w:r w:rsidRPr="00EC4AB7">
              <w:rPr>
                <w:sz w:val="20"/>
                <w:szCs w:val="20"/>
                <w:lang w:val="nb-NO"/>
              </w:rPr>
              <w:t xml:space="preserve"> på biblioteket</w:t>
            </w:r>
          </w:p>
          <w:p w14:paraId="1776485F" w14:textId="19DE56CE" w:rsidR="00861741" w:rsidRPr="00EC4AB7" w:rsidRDefault="00666FE3" w:rsidP="00861741">
            <w:pPr>
              <w:jc w:val="center"/>
              <w:rPr>
                <w:sz w:val="20"/>
                <w:szCs w:val="20"/>
                <w:lang w:val="nb-NO"/>
              </w:rPr>
            </w:pPr>
            <w:r w:rsidRPr="00EC4AB7">
              <w:rPr>
                <w:sz w:val="20"/>
                <w:szCs w:val="20"/>
                <w:lang w:val="nb-NO"/>
              </w:rPr>
              <w:t>eller</w:t>
            </w:r>
          </w:p>
          <w:p w14:paraId="3873CFF5" w14:textId="77777777" w:rsidR="008748D9" w:rsidRDefault="0046435E" w:rsidP="00861741">
            <w:pPr>
              <w:jc w:val="center"/>
              <w:rPr>
                <w:color w:val="0000FF"/>
                <w:u w:val="single"/>
              </w:rPr>
            </w:pPr>
            <w:hyperlink r:id="rId15" w:history="1">
              <w:r w:rsidR="008748D9" w:rsidRPr="008748D9">
                <w:rPr>
                  <w:color w:val="0000FF"/>
                  <w:u w:val="single"/>
                </w:rPr>
                <w:t>https://www.e-skuvla.no/no/product/bamse/</w:t>
              </w:r>
            </w:hyperlink>
          </w:p>
          <w:p w14:paraId="68A87D89" w14:textId="77777777" w:rsidR="00C879A0" w:rsidRDefault="00C879A0" w:rsidP="00BA6D60"/>
          <w:p w14:paraId="0C83336F" w14:textId="04054577" w:rsidR="00BA6D60" w:rsidRPr="00EC4AB7" w:rsidRDefault="0034614E" w:rsidP="00BA6D60">
            <w:pPr>
              <w:rPr>
                <w:lang w:val="nb-NO"/>
              </w:rPr>
            </w:pPr>
            <w:r w:rsidRPr="00EC4AB7">
              <w:rPr>
                <w:lang w:val="nb-NO"/>
              </w:rPr>
              <w:t>Antall ganger:</w:t>
            </w:r>
          </w:p>
        </w:tc>
        <w:tc>
          <w:tcPr>
            <w:tcW w:w="3178" w:type="dxa"/>
          </w:tcPr>
          <w:p w14:paraId="5A6C3330" w14:textId="45A7E69C" w:rsidR="00BC42A9" w:rsidRPr="00EC4AB7" w:rsidRDefault="00A41B11" w:rsidP="00B8029E">
            <w:pPr>
              <w:jc w:val="center"/>
              <w:rPr>
                <w:b/>
                <w:lang w:val="nb-NO"/>
              </w:rPr>
            </w:pPr>
            <w:r w:rsidRPr="00EC4AB7">
              <w:rPr>
                <w:b/>
                <w:lang w:val="nb-NO"/>
              </w:rPr>
              <w:t xml:space="preserve">Se på samisk </w:t>
            </w:r>
            <w:proofErr w:type="spellStart"/>
            <w:r w:rsidRPr="00EC4AB7">
              <w:rPr>
                <w:b/>
                <w:lang w:val="nb-NO"/>
              </w:rPr>
              <w:t>barnetv</w:t>
            </w:r>
            <w:proofErr w:type="spellEnd"/>
          </w:p>
          <w:p w14:paraId="0723A1B4" w14:textId="571BDCE7" w:rsidR="00213C42" w:rsidRPr="00EC4AB7" w:rsidRDefault="00EC4AB7" w:rsidP="00B8029E">
            <w:pPr>
              <w:jc w:val="center"/>
              <w:rPr>
                <w:lang w:val="nb-NO"/>
              </w:rPr>
            </w:pPr>
            <w:r w:rsidRPr="00EC4AB7">
              <w:rPr>
                <w:lang w:val="nb-NO"/>
              </w:rPr>
              <w:t>F.eks.</w:t>
            </w:r>
            <w:r w:rsidR="00213C42" w:rsidRPr="00EC4AB7">
              <w:rPr>
                <w:lang w:val="nb-NO"/>
              </w:rPr>
              <w:t>:</w:t>
            </w:r>
          </w:p>
          <w:p w14:paraId="0D12D40D" w14:textId="7962ECA6" w:rsidR="00ED0F15" w:rsidRDefault="00ED0F15" w:rsidP="00213C42"/>
          <w:p w14:paraId="7FD12A3B" w14:textId="2F4F85BE" w:rsidR="00694B12" w:rsidRPr="00E066CA" w:rsidRDefault="00E066CA" w:rsidP="00213C42">
            <w:pPr>
              <w:jc w:val="center"/>
              <w:rPr>
                <w:rStyle w:val="Hyperkobling"/>
                <w:sz w:val="16"/>
                <w:szCs w:val="16"/>
              </w:rPr>
            </w:pPr>
            <w:proofErr w:type="spellStart"/>
            <w:r w:rsidRPr="00E066CA">
              <w:rPr>
                <w:sz w:val="16"/>
                <w:szCs w:val="16"/>
              </w:rPr>
              <w:t>-</w:t>
            </w:r>
            <w:hyperlink r:id="rId16" w:history="1">
              <w:r w:rsidR="00694B12" w:rsidRPr="00E066CA">
                <w:rPr>
                  <w:rStyle w:val="Hyperkobling"/>
                  <w:sz w:val="16"/>
                  <w:szCs w:val="16"/>
                </w:rPr>
                <w:t>https:</w:t>
              </w:r>
              <w:proofErr w:type="spellEnd"/>
              <w:r w:rsidR="00694B12" w:rsidRPr="00E066CA">
                <w:rPr>
                  <w:rStyle w:val="Hyperkobling"/>
                  <w:sz w:val="16"/>
                  <w:szCs w:val="16"/>
                </w:rPr>
                <w:t>//nrksuper.no/kategorier/samisk</w:t>
              </w:r>
            </w:hyperlink>
          </w:p>
          <w:p w14:paraId="21929A8C" w14:textId="24071C80" w:rsidR="00E066CA" w:rsidRDefault="00E066CA" w:rsidP="00213C42">
            <w:pPr>
              <w:jc w:val="center"/>
              <w:rPr>
                <w:sz w:val="16"/>
                <w:szCs w:val="16"/>
                <w:lang w:val="se-FI"/>
              </w:rPr>
            </w:pPr>
            <w:r w:rsidRPr="00E066CA">
              <w:rPr>
                <w:rStyle w:val="Hyperkobling"/>
                <w:sz w:val="16"/>
                <w:szCs w:val="16"/>
              </w:rPr>
              <w:t>-</w:t>
            </w:r>
            <w:r w:rsidRPr="00E066CA">
              <w:rPr>
                <w:sz w:val="16"/>
                <w:szCs w:val="16"/>
                <w:lang w:val="se-FI"/>
              </w:rPr>
              <w:t xml:space="preserve">Unna Junná </w:t>
            </w:r>
            <w:r w:rsidR="00E5729D" w:rsidRPr="00EC4AB7">
              <w:rPr>
                <w:sz w:val="16"/>
                <w:szCs w:val="16"/>
                <w:lang w:val="nb-NO"/>
              </w:rPr>
              <w:t>barne-tv</w:t>
            </w:r>
            <w:r w:rsidR="00EC4AB7" w:rsidRPr="00EC4AB7">
              <w:rPr>
                <w:sz w:val="16"/>
                <w:szCs w:val="16"/>
                <w:lang w:val="nb-NO"/>
              </w:rPr>
              <w:t xml:space="preserve"> </w:t>
            </w:r>
            <w:r w:rsidR="00E5729D" w:rsidRPr="00EC4AB7">
              <w:rPr>
                <w:sz w:val="16"/>
                <w:szCs w:val="16"/>
                <w:lang w:val="nb-NO"/>
              </w:rPr>
              <w:t>serie</w:t>
            </w:r>
            <w:r w:rsidRPr="00E066CA">
              <w:rPr>
                <w:sz w:val="16"/>
                <w:szCs w:val="16"/>
                <w:lang w:val="se-FI"/>
              </w:rPr>
              <w:t xml:space="preserve">: </w:t>
            </w:r>
            <w:hyperlink r:id="rId17" w:history="1">
              <w:r w:rsidRPr="00E066CA">
                <w:rPr>
                  <w:rStyle w:val="Hyperkobling"/>
                  <w:sz w:val="16"/>
                  <w:szCs w:val="16"/>
                  <w:lang w:val="se-FI"/>
                </w:rPr>
                <w:t>https://areena.yle.fi/1-3430621</w:t>
              </w:r>
            </w:hyperlink>
          </w:p>
          <w:p w14:paraId="1B797BE1" w14:textId="74CB65D3" w:rsidR="00213C42" w:rsidRDefault="00213C42" w:rsidP="00213C42">
            <w:pPr>
              <w:jc w:val="center"/>
              <w:rPr>
                <w:sz w:val="16"/>
                <w:szCs w:val="16"/>
                <w:lang w:val="se-FI"/>
              </w:rPr>
            </w:pPr>
            <w:r>
              <w:rPr>
                <w:sz w:val="16"/>
                <w:szCs w:val="16"/>
                <w:lang w:val="se-FI"/>
              </w:rPr>
              <w:t>-</w:t>
            </w:r>
            <w:proofErr w:type="spellStart"/>
            <w:r w:rsidRPr="00EC4AB7">
              <w:rPr>
                <w:sz w:val="16"/>
                <w:szCs w:val="16"/>
              </w:rPr>
              <w:t>Mumenvággi</w:t>
            </w:r>
            <w:proofErr w:type="spellEnd"/>
            <w:r w:rsidRPr="00213C42">
              <w:rPr>
                <w:sz w:val="16"/>
                <w:szCs w:val="16"/>
                <w:lang w:val="se-FI"/>
              </w:rPr>
              <w:t xml:space="preserve"> tv-</w:t>
            </w:r>
            <w:r w:rsidR="00E5729D">
              <w:rPr>
                <w:sz w:val="16"/>
                <w:szCs w:val="16"/>
                <w:lang w:val="se-FI"/>
              </w:rPr>
              <w:t>serie</w:t>
            </w:r>
            <w:r w:rsidRPr="00213C42">
              <w:rPr>
                <w:sz w:val="16"/>
                <w:szCs w:val="16"/>
                <w:lang w:val="se-FI"/>
              </w:rPr>
              <w:t xml:space="preserve">: </w:t>
            </w:r>
            <w:hyperlink r:id="rId18" w:history="1">
              <w:r w:rsidRPr="00213C42">
                <w:rPr>
                  <w:rStyle w:val="Hyperkobling"/>
                  <w:sz w:val="16"/>
                  <w:szCs w:val="16"/>
                  <w:lang w:val="se-FI"/>
                </w:rPr>
                <w:t>https://areena.yle.fi/1-50470997</w:t>
              </w:r>
            </w:hyperlink>
          </w:p>
          <w:p w14:paraId="17CA5E9A" w14:textId="0F36C353" w:rsidR="00E354EF" w:rsidRPr="00E354EF" w:rsidRDefault="00E354EF" w:rsidP="00E354EF">
            <w:pPr>
              <w:jc w:val="center"/>
              <w:rPr>
                <w:sz w:val="16"/>
                <w:szCs w:val="16"/>
                <w:lang w:val="fi-FI"/>
              </w:rPr>
            </w:pPr>
            <w:r>
              <w:rPr>
                <w:sz w:val="16"/>
                <w:szCs w:val="16"/>
                <w:lang w:val="fi-FI"/>
              </w:rPr>
              <w:t>-</w:t>
            </w:r>
            <w:r w:rsidR="00E5729D">
              <w:rPr>
                <w:sz w:val="16"/>
                <w:szCs w:val="16"/>
                <w:lang w:val="fi-FI"/>
              </w:rPr>
              <w:t>Kofta mi - serie</w:t>
            </w:r>
            <w:r w:rsidRPr="00E354EF">
              <w:rPr>
                <w:sz w:val="16"/>
                <w:szCs w:val="16"/>
                <w:lang w:val="fi-FI"/>
              </w:rPr>
              <w:t xml:space="preserve">: </w:t>
            </w:r>
            <w:hyperlink r:id="rId19" w:history="1">
              <w:r w:rsidRPr="00E354EF">
                <w:rPr>
                  <w:rStyle w:val="Hyperkobling"/>
                  <w:sz w:val="16"/>
                  <w:szCs w:val="16"/>
                  <w:lang w:val="fi-FI"/>
                </w:rPr>
                <w:t>https://areena.yle.fi/1-50494955</w:t>
              </w:r>
            </w:hyperlink>
          </w:p>
          <w:p w14:paraId="7206C752" w14:textId="68B3AC34" w:rsidR="00BA6D60" w:rsidRPr="00EC4AB7" w:rsidRDefault="0034614E" w:rsidP="00BA6D60">
            <w:pPr>
              <w:rPr>
                <w:sz w:val="16"/>
                <w:szCs w:val="16"/>
                <w:lang w:val="nb-NO"/>
              </w:rPr>
            </w:pPr>
            <w:r w:rsidRPr="00EC4AB7">
              <w:rPr>
                <w:lang w:val="nb-NO"/>
              </w:rPr>
              <w:t>Antall ganger:</w:t>
            </w:r>
          </w:p>
        </w:tc>
        <w:tc>
          <w:tcPr>
            <w:tcW w:w="2783" w:type="dxa"/>
          </w:tcPr>
          <w:p w14:paraId="4AD59FEF" w14:textId="5AE917FD" w:rsidR="00082DEE" w:rsidRPr="00E5729D" w:rsidRDefault="00E5729D" w:rsidP="00C879A0">
            <w:pPr>
              <w:jc w:val="center"/>
              <w:rPr>
                <w:b/>
                <w:lang w:val="nb-NO"/>
              </w:rPr>
            </w:pPr>
            <w:r>
              <w:rPr>
                <w:b/>
                <w:lang w:val="nb-NO"/>
              </w:rPr>
              <w:t>Lytte til samisk musikk</w:t>
            </w:r>
          </w:p>
          <w:p w14:paraId="6D739DA6" w14:textId="77777777" w:rsidR="00C879A0" w:rsidRPr="00C879A0" w:rsidRDefault="00C879A0" w:rsidP="00C879A0">
            <w:pPr>
              <w:jc w:val="center"/>
              <w:rPr>
                <w:b/>
              </w:rPr>
            </w:pPr>
          </w:p>
          <w:p w14:paraId="00656AD2" w14:textId="499E0685" w:rsidR="008B49A0" w:rsidRDefault="00EC4AB7" w:rsidP="003E1D91">
            <w:pPr>
              <w:jc w:val="center"/>
            </w:pPr>
            <w:r>
              <w:rPr>
                <w:lang w:val="nb-NO"/>
              </w:rPr>
              <w:t>F.eks.</w:t>
            </w:r>
            <w:r w:rsidR="008B49A0">
              <w:t>:</w:t>
            </w:r>
          </w:p>
          <w:p w14:paraId="3F1A0CD3" w14:textId="50EB5ABC" w:rsidR="008B49A0" w:rsidRDefault="00E5729D" w:rsidP="003E1D91">
            <w:pPr>
              <w:jc w:val="center"/>
            </w:pPr>
            <w:r>
              <w:rPr>
                <w:lang w:val="nb-NO"/>
              </w:rPr>
              <w:t>Link nedenfor for samiske barnesanger osv.</w:t>
            </w:r>
          </w:p>
          <w:p w14:paraId="4D3EA4C4" w14:textId="77777777" w:rsidR="00BA6D60" w:rsidRDefault="00BA6D60" w:rsidP="003E1D91">
            <w:pPr>
              <w:jc w:val="center"/>
            </w:pPr>
          </w:p>
          <w:p w14:paraId="5F22DDA6" w14:textId="77777777" w:rsidR="00C879A0" w:rsidRDefault="00C879A0" w:rsidP="00BA6D60"/>
          <w:p w14:paraId="4DBFA958" w14:textId="5705A358" w:rsidR="00BA6D60" w:rsidRPr="00EC4AB7" w:rsidRDefault="0034614E" w:rsidP="00BA6D60">
            <w:pPr>
              <w:rPr>
                <w:lang w:val="nb-NO"/>
              </w:rPr>
            </w:pPr>
            <w:r w:rsidRPr="00EC4AB7">
              <w:rPr>
                <w:lang w:val="nb-NO"/>
              </w:rPr>
              <w:t>Antall ganger:</w:t>
            </w:r>
          </w:p>
        </w:tc>
      </w:tr>
      <w:tr w:rsidR="008D4CE6" w14:paraId="2D7FF08F" w14:textId="77777777" w:rsidTr="00052573">
        <w:tc>
          <w:tcPr>
            <w:tcW w:w="3295" w:type="dxa"/>
          </w:tcPr>
          <w:p w14:paraId="60F8D006" w14:textId="67133C02" w:rsidR="003E1D91" w:rsidRPr="006667B4" w:rsidRDefault="006667B4" w:rsidP="00BA6D60">
            <w:pPr>
              <w:jc w:val="center"/>
              <w:rPr>
                <w:b/>
                <w:lang w:val="nb-NO"/>
              </w:rPr>
            </w:pPr>
            <w:r w:rsidRPr="006667B4">
              <w:rPr>
                <w:b/>
                <w:lang w:val="nb-NO"/>
              </w:rPr>
              <w:t>Se på samisk nyheter</w:t>
            </w:r>
          </w:p>
          <w:p w14:paraId="44515EC8" w14:textId="77777777" w:rsidR="00981860" w:rsidRDefault="00981860" w:rsidP="003E1D91">
            <w:pPr>
              <w:jc w:val="center"/>
            </w:pPr>
          </w:p>
          <w:p w14:paraId="00ADE804" w14:textId="77777777" w:rsidR="003E1D91" w:rsidRDefault="00981860" w:rsidP="003E1D91">
            <w:pPr>
              <w:jc w:val="center"/>
            </w:pPr>
            <w:r>
              <w:rPr>
                <w:noProof/>
                <w:lang w:eastAsia="se-NO"/>
              </w:rPr>
              <w:drawing>
                <wp:inline distT="0" distB="0" distL="0" distR="0" wp14:anchorId="4E34A593" wp14:editId="54C0E054">
                  <wp:extent cx="1593850" cy="475317"/>
                  <wp:effectExtent l="0" t="0" r="6350" b="1270"/>
                  <wp:docPr id="8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4936" cy="493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AA8E43" w14:textId="77777777" w:rsidR="003E1D91" w:rsidRDefault="003E1D91" w:rsidP="00E1677F"/>
          <w:p w14:paraId="6C206BA4" w14:textId="7B94B05B" w:rsidR="003E1D91" w:rsidRPr="00EC4AB7" w:rsidRDefault="0034614E" w:rsidP="00810A22">
            <w:pPr>
              <w:rPr>
                <w:lang w:val="nb-NO"/>
              </w:rPr>
            </w:pPr>
            <w:r w:rsidRPr="00EC4AB7">
              <w:rPr>
                <w:lang w:val="nb-NO"/>
              </w:rPr>
              <w:t>Antall ganger:</w:t>
            </w:r>
          </w:p>
        </w:tc>
        <w:tc>
          <w:tcPr>
            <w:tcW w:w="2585" w:type="dxa"/>
          </w:tcPr>
          <w:p w14:paraId="77247825" w14:textId="39E3FFD2" w:rsidR="00C7313D" w:rsidRDefault="00F86598" w:rsidP="00C7313D">
            <w:pPr>
              <w:jc w:val="center"/>
            </w:pPr>
            <w:r>
              <w:rPr>
                <w:noProof/>
                <w:lang w:eastAsia="se-NO"/>
              </w:rPr>
              <w:drawing>
                <wp:inline distT="0" distB="0" distL="0" distR="0" wp14:anchorId="066ACDE3" wp14:editId="4A6928FF">
                  <wp:extent cx="422275" cy="422275"/>
                  <wp:effectExtent l="0" t="0" r="0" b="0"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ast ned (1)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275" cy="422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D9F01B" w14:textId="38FBF6AF" w:rsidR="0010472D" w:rsidRPr="007907BE" w:rsidRDefault="002D1CB3" w:rsidP="00C7313D">
            <w:pPr>
              <w:jc w:val="center"/>
              <w:rPr>
                <w:b/>
                <w:lang w:val="nb-NO"/>
              </w:rPr>
            </w:pPr>
            <w:r w:rsidRPr="007907BE">
              <w:rPr>
                <w:b/>
                <w:lang w:val="nb-NO"/>
              </w:rPr>
              <w:t>Skrive brev eller kort på samisk til en slektning eller venn.</w:t>
            </w:r>
          </w:p>
          <w:p w14:paraId="3F4068BB" w14:textId="77777777" w:rsidR="00F86598" w:rsidRDefault="00F86598" w:rsidP="003E1D91">
            <w:pPr>
              <w:jc w:val="center"/>
            </w:pPr>
          </w:p>
          <w:p w14:paraId="4D92B550" w14:textId="21908EAC" w:rsidR="00C7313D" w:rsidRPr="00EC4AB7" w:rsidRDefault="0034614E" w:rsidP="00810A22">
            <w:pPr>
              <w:rPr>
                <w:lang w:val="nb-NO"/>
              </w:rPr>
            </w:pPr>
            <w:r w:rsidRPr="00EC4AB7">
              <w:rPr>
                <w:lang w:val="nb-NO"/>
              </w:rPr>
              <w:t>Antall ganger:</w:t>
            </w:r>
          </w:p>
        </w:tc>
        <w:tc>
          <w:tcPr>
            <w:tcW w:w="3547" w:type="dxa"/>
          </w:tcPr>
          <w:p w14:paraId="1042A6BE" w14:textId="5246EB7D" w:rsidR="003E1D91" w:rsidRPr="009E1A24" w:rsidRDefault="009E1A24" w:rsidP="003E1D91">
            <w:pPr>
              <w:jc w:val="center"/>
              <w:rPr>
                <w:b/>
                <w:lang w:val="nb-NO"/>
              </w:rPr>
            </w:pPr>
            <w:r w:rsidRPr="009E1A24">
              <w:rPr>
                <w:b/>
                <w:lang w:val="nb-NO"/>
              </w:rPr>
              <w:t>Ringe til noen som du kan snakke samisk med</w:t>
            </w:r>
          </w:p>
          <w:p w14:paraId="67F15CA1" w14:textId="77777777" w:rsidR="00A35D3A" w:rsidRDefault="00A35D3A" w:rsidP="003E1D91">
            <w:pPr>
              <w:jc w:val="center"/>
            </w:pPr>
            <w:r>
              <w:rPr>
                <w:noProof/>
                <w:lang w:eastAsia="se-NO"/>
              </w:rPr>
              <w:drawing>
                <wp:inline distT="0" distB="0" distL="0" distR="0" wp14:anchorId="3F56ACEE" wp14:editId="7B350EAF">
                  <wp:extent cx="450850" cy="450850"/>
                  <wp:effectExtent l="0" t="0" r="6350" b="6350"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ast ned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850" cy="45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124298" w14:textId="2CCDD9DD" w:rsidR="00810A22" w:rsidRPr="00EC4AB7" w:rsidRDefault="0034614E" w:rsidP="00810A22">
            <w:pPr>
              <w:rPr>
                <w:lang w:val="nb-NO"/>
              </w:rPr>
            </w:pPr>
            <w:r w:rsidRPr="00EC4AB7">
              <w:rPr>
                <w:lang w:val="nb-NO"/>
              </w:rPr>
              <w:t>Antall ganger:</w:t>
            </w:r>
          </w:p>
        </w:tc>
        <w:tc>
          <w:tcPr>
            <w:tcW w:w="3178" w:type="dxa"/>
          </w:tcPr>
          <w:p w14:paraId="4291B343" w14:textId="14F54ED9" w:rsidR="003E1D91" w:rsidRPr="00EC4AB7" w:rsidRDefault="00981860" w:rsidP="003E1D91">
            <w:pPr>
              <w:jc w:val="center"/>
              <w:rPr>
                <w:b/>
                <w:lang w:val="nb-NO"/>
              </w:rPr>
            </w:pPr>
            <w:r w:rsidRPr="00EC4AB7">
              <w:rPr>
                <w:b/>
                <w:lang w:val="nb-NO"/>
              </w:rPr>
              <w:t>S</w:t>
            </w:r>
            <w:r w:rsidR="00CD53AD" w:rsidRPr="00EC4AB7">
              <w:rPr>
                <w:b/>
                <w:lang w:val="nb-NO"/>
              </w:rPr>
              <w:t>pill et spill på samisk</w:t>
            </w:r>
          </w:p>
          <w:p w14:paraId="6A96D659" w14:textId="77777777" w:rsidR="0054512C" w:rsidRPr="00EC4AB7" w:rsidRDefault="0054512C" w:rsidP="003E1D91">
            <w:pPr>
              <w:jc w:val="center"/>
              <w:rPr>
                <w:lang w:val="nb-NO"/>
              </w:rPr>
            </w:pPr>
          </w:p>
          <w:p w14:paraId="37A9F956" w14:textId="05B9A070" w:rsidR="0054512C" w:rsidRPr="00EC4AB7" w:rsidRDefault="00EC4AB7" w:rsidP="003E1D91">
            <w:pPr>
              <w:jc w:val="center"/>
              <w:rPr>
                <w:lang w:val="nb-NO"/>
              </w:rPr>
            </w:pPr>
            <w:r w:rsidRPr="00EC4AB7">
              <w:rPr>
                <w:lang w:val="nb-NO"/>
              </w:rPr>
              <w:t>F.eks.</w:t>
            </w:r>
            <w:r w:rsidR="00C307B3" w:rsidRPr="00EC4AB7">
              <w:rPr>
                <w:lang w:val="nb-NO"/>
              </w:rPr>
              <w:t>:</w:t>
            </w:r>
          </w:p>
          <w:p w14:paraId="1ED99571" w14:textId="59D9E630" w:rsidR="00C307B3" w:rsidRPr="00EC4AB7" w:rsidRDefault="00C307B3" w:rsidP="003E1D91">
            <w:pPr>
              <w:jc w:val="center"/>
              <w:rPr>
                <w:lang w:val="nb-NO"/>
              </w:rPr>
            </w:pPr>
            <w:r w:rsidRPr="00EC4AB7">
              <w:rPr>
                <w:lang w:val="nb-NO"/>
              </w:rPr>
              <w:t>Kort, ludo, memory eller yatzy osv.</w:t>
            </w:r>
          </w:p>
          <w:p w14:paraId="54490324" w14:textId="77777777" w:rsidR="007430C4" w:rsidRPr="00631EE0" w:rsidRDefault="007430C4" w:rsidP="003E1D91">
            <w:pPr>
              <w:jc w:val="center"/>
            </w:pPr>
          </w:p>
          <w:p w14:paraId="02C968FF" w14:textId="77777777" w:rsidR="00810A22" w:rsidRDefault="00810A22" w:rsidP="00810A22"/>
          <w:p w14:paraId="783FF0AB" w14:textId="0208C550" w:rsidR="00810A22" w:rsidRPr="00EC4AB7" w:rsidRDefault="0034614E" w:rsidP="00810A22">
            <w:pPr>
              <w:rPr>
                <w:lang w:val="nb-NO"/>
              </w:rPr>
            </w:pPr>
            <w:r w:rsidRPr="00EC4AB7">
              <w:rPr>
                <w:lang w:val="nb-NO"/>
              </w:rPr>
              <w:t>Antall ganger:</w:t>
            </w:r>
          </w:p>
        </w:tc>
        <w:tc>
          <w:tcPr>
            <w:tcW w:w="2783" w:type="dxa"/>
          </w:tcPr>
          <w:p w14:paraId="6202B4CC" w14:textId="559EE8EB" w:rsidR="003E1D91" w:rsidRPr="00EC4AB7" w:rsidRDefault="00C307B3" w:rsidP="0040719C">
            <w:pPr>
              <w:jc w:val="center"/>
              <w:rPr>
                <w:b/>
                <w:sz w:val="16"/>
                <w:szCs w:val="16"/>
                <w:lang w:val="nb-NO"/>
              </w:rPr>
            </w:pPr>
            <w:r w:rsidRPr="00EC4AB7">
              <w:rPr>
                <w:b/>
                <w:sz w:val="16"/>
                <w:szCs w:val="16"/>
                <w:lang w:val="nb-NO"/>
              </w:rPr>
              <w:t>Høre på samisk lydbok</w:t>
            </w:r>
          </w:p>
          <w:p w14:paraId="6E71F5BF" w14:textId="3510A4B9" w:rsidR="0040719C" w:rsidRPr="00EC4AB7" w:rsidRDefault="00EC4AB7" w:rsidP="0040719C">
            <w:pPr>
              <w:jc w:val="center"/>
              <w:rPr>
                <w:b/>
                <w:sz w:val="16"/>
                <w:szCs w:val="16"/>
                <w:lang w:val="nb-NO"/>
              </w:rPr>
            </w:pPr>
            <w:r w:rsidRPr="00EC4AB7">
              <w:rPr>
                <w:b/>
                <w:sz w:val="16"/>
                <w:szCs w:val="16"/>
                <w:lang w:val="nb-NO"/>
              </w:rPr>
              <w:t>F.eks.</w:t>
            </w:r>
            <w:r w:rsidR="00C307B3" w:rsidRPr="00EC4AB7">
              <w:rPr>
                <w:b/>
                <w:sz w:val="16"/>
                <w:szCs w:val="16"/>
                <w:lang w:val="nb-NO"/>
              </w:rPr>
              <w:t>:</w:t>
            </w:r>
          </w:p>
          <w:p w14:paraId="67CE4D45" w14:textId="1EE7BBE1" w:rsidR="0040719C" w:rsidRPr="00EC4AB7" w:rsidRDefault="0040719C" w:rsidP="0040719C">
            <w:pPr>
              <w:jc w:val="center"/>
              <w:rPr>
                <w:sz w:val="16"/>
                <w:szCs w:val="16"/>
                <w:lang w:val="nb-NO"/>
              </w:rPr>
            </w:pPr>
            <w:r w:rsidRPr="00EC4AB7">
              <w:rPr>
                <w:b/>
                <w:sz w:val="16"/>
                <w:szCs w:val="16"/>
                <w:lang w:val="nb-NO"/>
              </w:rPr>
              <w:t>-</w:t>
            </w:r>
            <w:r w:rsidR="00E5729D" w:rsidRPr="00EC4AB7">
              <w:rPr>
                <w:sz w:val="16"/>
                <w:szCs w:val="16"/>
                <w:lang w:val="nb-NO"/>
              </w:rPr>
              <w:t>Bjørnen og reven</w:t>
            </w:r>
            <w:r w:rsidRPr="00EC4AB7">
              <w:rPr>
                <w:sz w:val="16"/>
                <w:szCs w:val="16"/>
                <w:lang w:val="nb-NO"/>
              </w:rPr>
              <w:t>:</w:t>
            </w:r>
          </w:p>
          <w:p w14:paraId="70772FE6" w14:textId="665565DE" w:rsidR="0040719C" w:rsidRPr="0040719C" w:rsidRDefault="0046435E" w:rsidP="0040719C">
            <w:pPr>
              <w:jc w:val="center"/>
              <w:rPr>
                <w:sz w:val="16"/>
                <w:szCs w:val="16"/>
                <w:lang w:val="se-FI"/>
              </w:rPr>
            </w:pPr>
            <w:hyperlink r:id="rId23" w:history="1">
              <w:r w:rsidR="0040719C" w:rsidRPr="0040719C">
                <w:rPr>
                  <w:rStyle w:val="Hyperkobling"/>
                  <w:sz w:val="16"/>
                  <w:szCs w:val="16"/>
                  <w:lang w:val="se-FI"/>
                </w:rPr>
                <w:t>https://saamelaiskarajat-frame.cloubi.fi/web/site-1460227/state-jurdgmzqgurcytzr/front-page</w:t>
              </w:r>
            </w:hyperlink>
          </w:p>
          <w:p w14:paraId="1802977C" w14:textId="5CEA9693" w:rsidR="0040719C" w:rsidRPr="0040719C" w:rsidRDefault="0040719C" w:rsidP="0040719C">
            <w:pPr>
              <w:jc w:val="center"/>
              <w:rPr>
                <w:sz w:val="16"/>
                <w:szCs w:val="16"/>
                <w:lang w:val="se-FI"/>
              </w:rPr>
            </w:pPr>
            <w:r w:rsidRPr="0040719C">
              <w:rPr>
                <w:sz w:val="16"/>
                <w:szCs w:val="16"/>
                <w:lang w:val="se-FI"/>
              </w:rPr>
              <w:t>-</w:t>
            </w:r>
            <w:r w:rsidR="00E5729D" w:rsidRPr="00EC4AB7">
              <w:rPr>
                <w:sz w:val="16"/>
                <w:szCs w:val="16"/>
                <w:lang w:val="nb-NO"/>
              </w:rPr>
              <w:t>Haren hopper</w:t>
            </w:r>
            <w:r w:rsidRPr="00EC4AB7">
              <w:rPr>
                <w:sz w:val="16"/>
                <w:szCs w:val="16"/>
                <w:lang w:val="nb-NO"/>
              </w:rPr>
              <w:t>:</w:t>
            </w:r>
          </w:p>
          <w:p w14:paraId="367A2B8A" w14:textId="77777777" w:rsidR="0040719C" w:rsidRPr="0040719C" w:rsidRDefault="0046435E" w:rsidP="0040719C">
            <w:pPr>
              <w:jc w:val="center"/>
              <w:rPr>
                <w:sz w:val="16"/>
                <w:szCs w:val="16"/>
                <w:lang w:val="se-FI"/>
              </w:rPr>
            </w:pPr>
            <w:hyperlink r:id="rId24" w:history="1">
              <w:r w:rsidR="0040719C" w:rsidRPr="0040719C">
                <w:rPr>
                  <w:rStyle w:val="Hyperkobling"/>
                  <w:sz w:val="16"/>
                  <w:szCs w:val="16"/>
                  <w:lang w:val="se-FI"/>
                </w:rPr>
                <w:t>https://saamelaiskarajat-frame.cloubi.fi/web/site-1487486/state-jurdgnbqharcytzr/front-page</w:t>
              </w:r>
            </w:hyperlink>
          </w:p>
          <w:p w14:paraId="1CDEE18F" w14:textId="74C42E24" w:rsidR="00810A22" w:rsidRPr="00EC4AB7" w:rsidRDefault="0034614E" w:rsidP="00D20B55">
            <w:pPr>
              <w:rPr>
                <w:sz w:val="20"/>
                <w:szCs w:val="20"/>
                <w:lang w:val="nb-NO"/>
              </w:rPr>
            </w:pPr>
            <w:r w:rsidRPr="00EC4AB7">
              <w:rPr>
                <w:lang w:val="nb-NO"/>
              </w:rPr>
              <w:t>Antall ganger:</w:t>
            </w:r>
          </w:p>
        </w:tc>
      </w:tr>
      <w:tr w:rsidR="008D4CE6" w14:paraId="2807CB14" w14:textId="77777777" w:rsidTr="00052573">
        <w:tc>
          <w:tcPr>
            <w:tcW w:w="3295" w:type="dxa"/>
          </w:tcPr>
          <w:p w14:paraId="10160A4D" w14:textId="351ABE43" w:rsidR="00C879A0" w:rsidRPr="00C82081" w:rsidRDefault="00C82081" w:rsidP="00C879A0">
            <w:pPr>
              <w:jc w:val="center"/>
              <w:rPr>
                <w:b/>
                <w:lang w:val="nb-NO"/>
              </w:rPr>
            </w:pPr>
            <w:r>
              <w:rPr>
                <w:b/>
                <w:lang w:val="nb-NO"/>
              </w:rPr>
              <w:t>Samiske apper</w:t>
            </w:r>
          </w:p>
          <w:p w14:paraId="206CF031" w14:textId="26B3A0D0" w:rsidR="00D943A4" w:rsidRPr="00EC4AB7" w:rsidRDefault="00EC4AB7" w:rsidP="00C879A0">
            <w:pPr>
              <w:jc w:val="center"/>
              <w:rPr>
                <w:lang w:val="nb-NO"/>
              </w:rPr>
            </w:pPr>
            <w:r w:rsidRPr="00EC4AB7">
              <w:rPr>
                <w:lang w:val="nb-NO"/>
              </w:rPr>
              <w:t>F.eks.</w:t>
            </w:r>
            <w:r w:rsidR="00186802" w:rsidRPr="00EC4AB7">
              <w:rPr>
                <w:lang w:val="nb-NO"/>
              </w:rPr>
              <w:t>:</w:t>
            </w:r>
          </w:p>
          <w:p w14:paraId="2D6C8CCD" w14:textId="67DF048D" w:rsidR="003E1D91" w:rsidRDefault="0046435E" w:rsidP="003E1D91">
            <w:pPr>
              <w:jc w:val="center"/>
              <w:rPr>
                <w:rStyle w:val="Hyperkobling"/>
                <w:sz w:val="16"/>
                <w:szCs w:val="16"/>
              </w:rPr>
            </w:pPr>
            <w:hyperlink r:id="rId25" w:history="1">
              <w:r w:rsidR="0054512C" w:rsidRPr="0054512C">
                <w:rPr>
                  <w:rStyle w:val="Hyperkobling"/>
                  <w:sz w:val="16"/>
                  <w:szCs w:val="16"/>
                </w:rPr>
                <w:t>https://www.samifolktales.com/no/apper.html</w:t>
              </w:r>
            </w:hyperlink>
          </w:p>
          <w:p w14:paraId="71BE7D4C" w14:textId="6E1366DC" w:rsidR="007E715C" w:rsidRDefault="0046435E" w:rsidP="003E1D91">
            <w:pPr>
              <w:jc w:val="center"/>
            </w:pPr>
            <w:hyperlink r:id="rId26" w:history="1">
              <w:r w:rsidR="007E715C" w:rsidRPr="007E715C">
                <w:rPr>
                  <w:color w:val="0000FF"/>
                  <w:sz w:val="16"/>
                  <w:szCs w:val="16"/>
                  <w:u w:val="single"/>
                </w:rPr>
                <w:t>https://www.e-skuvla.no/no/product/621</w:t>
              </w:r>
              <w:r w:rsidR="007E715C" w:rsidRPr="007E715C">
                <w:rPr>
                  <w:color w:val="0000FF"/>
                  <w:u w:val="single"/>
                </w:rPr>
                <w:t>/</w:t>
              </w:r>
            </w:hyperlink>
          </w:p>
          <w:p w14:paraId="795DFB52" w14:textId="25AA8E7E" w:rsidR="007E715C" w:rsidRPr="007E715C" w:rsidRDefault="0046435E" w:rsidP="003E1D91">
            <w:pPr>
              <w:jc w:val="center"/>
              <w:rPr>
                <w:sz w:val="16"/>
                <w:szCs w:val="16"/>
              </w:rPr>
            </w:pPr>
            <w:hyperlink r:id="rId27" w:history="1">
              <w:r w:rsidR="007E715C" w:rsidRPr="007E715C">
                <w:rPr>
                  <w:color w:val="0000FF"/>
                  <w:sz w:val="16"/>
                  <w:szCs w:val="16"/>
                  <w:u w:val="single"/>
                </w:rPr>
                <w:t>https://www.e-skuvla.no/no/product/niga/</w:t>
              </w:r>
            </w:hyperlink>
          </w:p>
          <w:p w14:paraId="386257FC" w14:textId="77777777" w:rsidR="003E1D91" w:rsidRDefault="003E1D91" w:rsidP="003E1D91">
            <w:pPr>
              <w:jc w:val="center"/>
            </w:pPr>
          </w:p>
          <w:p w14:paraId="2FD62B46" w14:textId="0741457C" w:rsidR="003E1D91" w:rsidRDefault="003E1D91" w:rsidP="003E1D91">
            <w:pPr>
              <w:jc w:val="center"/>
            </w:pPr>
          </w:p>
          <w:p w14:paraId="2752CF24" w14:textId="77777777" w:rsidR="00C879A0" w:rsidRDefault="00C879A0" w:rsidP="00E1677F"/>
          <w:p w14:paraId="4646F645" w14:textId="7ADC404E" w:rsidR="009F2FF8" w:rsidRPr="00EC4AB7" w:rsidRDefault="00321BBD" w:rsidP="00E1677F">
            <w:pPr>
              <w:rPr>
                <w:lang w:val="nb-NO"/>
              </w:rPr>
            </w:pPr>
            <w:r w:rsidRPr="00EC4AB7">
              <w:rPr>
                <w:lang w:val="nb-NO"/>
              </w:rPr>
              <w:t>Antall ganger:</w:t>
            </w:r>
          </w:p>
        </w:tc>
        <w:tc>
          <w:tcPr>
            <w:tcW w:w="2585" w:type="dxa"/>
          </w:tcPr>
          <w:p w14:paraId="44E53448" w14:textId="114344A6" w:rsidR="00153AFA" w:rsidRPr="00F653AB" w:rsidRDefault="00153AFA" w:rsidP="003E1D91">
            <w:pPr>
              <w:jc w:val="center"/>
              <w:rPr>
                <w:b/>
                <w:lang w:val="nb-NO"/>
              </w:rPr>
            </w:pPr>
            <w:r w:rsidRPr="00F653AB">
              <w:rPr>
                <w:b/>
                <w:lang w:val="nb-NO"/>
              </w:rPr>
              <w:t xml:space="preserve">Sende melding å “chatte </w:t>
            </w:r>
            <w:proofErr w:type="gramStart"/>
            <w:r w:rsidRPr="00F653AB">
              <w:rPr>
                <w:b/>
                <w:lang w:val="nb-NO"/>
              </w:rPr>
              <w:t>“ med</w:t>
            </w:r>
            <w:proofErr w:type="gramEnd"/>
            <w:r w:rsidRPr="00F653AB">
              <w:rPr>
                <w:b/>
                <w:lang w:val="nb-NO"/>
              </w:rPr>
              <w:t xml:space="preserve"> noen på samisk</w:t>
            </w:r>
          </w:p>
          <w:p w14:paraId="16966C1D" w14:textId="77777777" w:rsidR="009F2FF8" w:rsidRDefault="009F2FF8" w:rsidP="003E1D91">
            <w:pPr>
              <w:jc w:val="center"/>
            </w:pPr>
          </w:p>
          <w:p w14:paraId="58197306" w14:textId="77777777" w:rsidR="009F2FF8" w:rsidRDefault="009F2FF8" w:rsidP="003E1D91">
            <w:pPr>
              <w:jc w:val="center"/>
            </w:pPr>
          </w:p>
          <w:p w14:paraId="3FF25402" w14:textId="77777777" w:rsidR="009F2FF8" w:rsidRDefault="009F2FF8" w:rsidP="003E1D91">
            <w:pPr>
              <w:jc w:val="center"/>
            </w:pPr>
          </w:p>
          <w:p w14:paraId="420638BF" w14:textId="02466E00" w:rsidR="009F2FF8" w:rsidRDefault="009F2FF8" w:rsidP="00FB755B"/>
          <w:p w14:paraId="1C9EBBCF" w14:textId="77777777" w:rsidR="00C879A0" w:rsidRDefault="00C879A0" w:rsidP="009F2FF8"/>
          <w:p w14:paraId="2B6286BD" w14:textId="3D05AAD0" w:rsidR="009F2FF8" w:rsidRPr="00EC4AB7" w:rsidRDefault="00321BBD" w:rsidP="009F2FF8">
            <w:pPr>
              <w:rPr>
                <w:lang w:val="nb-NO"/>
              </w:rPr>
            </w:pPr>
            <w:r w:rsidRPr="00EC4AB7">
              <w:rPr>
                <w:lang w:val="nb-NO"/>
              </w:rPr>
              <w:t>Antall ganger:</w:t>
            </w:r>
          </w:p>
        </w:tc>
        <w:tc>
          <w:tcPr>
            <w:tcW w:w="3547" w:type="dxa"/>
          </w:tcPr>
          <w:p w14:paraId="7DD7DA0C" w14:textId="2E2A205B" w:rsidR="003E1D91" w:rsidRPr="00F653AB" w:rsidRDefault="00153AFA" w:rsidP="003E1D91">
            <w:pPr>
              <w:jc w:val="center"/>
              <w:rPr>
                <w:b/>
                <w:lang w:val="nb-NO"/>
              </w:rPr>
            </w:pPr>
            <w:r w:rsidRPr="00F653AB">
              <w:rPr>
                <w:b/>
                <w:lang w:val="nb-NO"/>
              </w:rPr>
              <w:t xml:space="preserve">Lage </w:t>
            </w:r>
            <w:r w:rsidR="00E5729D" w:rsidRPr="00F653AB">
              <w:rPr>
                <w:b/>
                <w:lang w:val="nb-NO"/>
              </w:rPr>
              <w:t>p</w:t>
            </w:r>
            <w:r w:rsidRPr="00F653AB">
              <w:rPr>
                <w:b/>
                <w:lang w:val="nb-NO"/>
              </w:rPr>
              <w:t>annekaker</w:t>
            </w:r>
            <w:r w:rsidR="00384BEE" w:rsidRPr="00F653AB">
              <w:rPr>
                <w:b/>
                <w:lang w:val="nb-NO"/>
              </w:rPr>
              <w:t xml:space="preserve"> </w:t>
            </w:r>
            <w:r w:rsidR="00E5729D" w:rsidRPr="00F653AB">
              <w:rPr>
                <w:b/>
                <w:lang w:val="nb-NO"/>
              </w:rPr>
              <w:t>p</w:t>
            </w:r>
            <w:r w:rsidR="00384BEE" w:rsidRPr="00F653AB">
              <w:rPr>
                <w:b/>
                <w:lang w:val="nb-NO"/>
              </w:rPr>
              <w:t>å samisk</w:t>
            </w:r>
          </w:p>
          <w:p w14:paraId="229E4A45" w14:textId="77777777" w:rsidR="00770CC5" w:rsidRPr="00F653AB" w:rsidRDefault="00770CC5" w:rsidP="003E1D91">
            <w:pPr>
              <w:jc w:val="center"/>
              <w:rPr>
                <w:lang w:val="nb-NO"/>
              </w:rPr>
            </w:pPr>
          </w:p>
          <w:p w14:paraId="5CD4F2F2" w14:textId="19E25B79" w:rsidR="004A1E39" w:rsidRPr="00F653AB" w:rsidRDefault="00153AFA" w:rsidP="00BA6D60">
            <w:pPr>
              <w:jc w:val="center"/>
              <w:rPr>
                <w:lang w:val="nb-NO"/>
              </w:rPr>
            </w:pPr>
            <w:r w:rsidRPr="00F653AB">
              <w:rPr>
                <w:lang w:val="nb-NO"/>
              </w:rPr>
              <w:t xml:space="preserve">Følg </w:t>
            </w:r>
            <w:r w:rsidR="00EC4AB7" w:rsidRPr="00F653AB">
              <w:rPr>
                <w:lang w:val="nb-NO"/>
              </w:rPr>
              <w:t>f.eks.</w:t>
            </w:r>
            <w:r w:rsidRPr="00F653AB">
              <w:rPr>
                <w:lang w:val="nb-NO"/>
              </w:rPr>
              <w:t xml:space="preserve"> oppskriften på pannekaker som er vedlagt</w:t>
            </w:r>
          </w:p>
          <w:p w14:paraId="70792007" w14:textId="291000E3" w:rsidR="004A1E39" w:rsidRPr="00F653AB" w:rsidRDefault="00153AFA" w:rsidP="003E1D91">
            <w:pPr>
              <w:jc w:val="center"/>
              <w:rPr>
                <w:lang w:val="nb-NO"/>
              </w:rPr>
            </w:pPr>
            <w:r w:rsidRPr="00F653AB">
              <w:rPr>
                <w:lang w:val="nb-NO"/>
              </w:rPr>
              <w:t>Se filmen</w:t>
            </w:r>
            <w:r w:rsidR="004A1E39" w:rsidRPr="00F653AB">
              <w:rPr>
                <w:lang w:val="nb-NO"/>
              </w:rPr>
              <w:t xml:space="preserve"> </w:t>
            </w:r>
            <w:r w:rsidR="00E5729D" w:rsidRPr="00F653AB">
              <w:rPr>
                <w:lang w:val="nb-NO"/>
              </w:rPr>
              <w:t xml:space="preserve">på </w:t>
            </w:r>
            <w:proofErr w:type="spellStart"/>
            <w:r w:rsidRPr="00F653AB">
              <w:rPr>
                <w:lang w:val="nb-NO"/>
              </w:rPr>
              <w:t>Youtub</w:t>
            </w:r>
            <w:r w:rsidR="00E5729D" w:rsidRPr="00F653AB">
              <w:rPr>
                <w:lang w:val="nb-NO"/>
              </w:rPr>
              <w:t>e</w:t>
            </w:r>
            <w:proofErr w:type="spellEnd"/>
            <w:r w:rsidRPr="00F653AB">
              <w:rPr>
                <w:lang w:val="nb-NO"/>
              </w:rPr>
              <w:t xml:space="preserve"> før du begynner</w:t>
            </w:r>
          </w:p>
          <w:p w14:paraId="6C36148B" w14:textId="53DED31D" w:rsidR="00FB755B" w:rsidRDefault="0046435E" w:rsidP="00FB755B">
            <w:pPr>
              <w:jc w:val="center"/>
              <w:rPr>
                <w:rStyle w:val="Hyperkobling"/>
                <w:sz w:val="16"/>
                <w:szCs w:val="16"/>
              </w:rPr>
            </w:pPr>
            <w:hyperlink r:id="rId28" w:history="1">
              <w:r w:rsidR="004A1E39" w:rsidRPr="004A1E39">
                <w:rPr>
                  <w:rStyle w:val="Hyperkobling"/>
                  <w:sz w:val="16"/>
                  <w:szCs w:val="16"/>
                </w:rPr>
                <w:t>https://www.youtube.com/watch?v=2e1gwANcI_8</w:t>
              </w:r>
            </w:hyperlink>
          </w:p>
          <w:p w14:paraId="3A3769D7" w14:textId="77777777" w:rsidR="00C879A0" w:rsidRDefault="00C879A0" w:rsidP="00052573"/>
          <w:p w14:paraId="71CE9EE1" w14:textId="66B208AB" w:rsidR="00FB755B" w:rsidRPr="00EC4AB7" w:rsidRDefault="00321BBD" w:rsidP="00052573">
            <w:pPr>
              <w:rPr>
                <w:sz w:val="16"/>
                <w:szCs w:val="16"/>
                <w:lang w:val="nb-NO"/>
              </w:rPr>
            </w:pPr>
            <w:r w:rsidRPr="00EC4AB7">
              <w:rPr>
                <w:lang w:val="nb-NO"/>
              </w:rPr>
              <w:t>Antall ganger:</w:t>
            </w:r>
          </w:p>
        </w:tc>
        <w:tc>
          <w:tcPr>
            <w:tcW w:w="3178" w:type="dxa"/>
          </w:tcPr>
          <w:p w14:paraId="5E23BE1C" w14:textId="6A6027E3" w:rsidR="008A59A0" w:rsidRPr="008A59A0" w:rsidRDefault="008A59A0" w:rsidP="00C879A0">
            <w:pPr>
              <w:jc w:val="center"/>
              <w:rPr>
                <w:b/>
                <w:sz w:val="24"/>
                <w:szCs w:val="24"/>
                <w:lang w:val="nb-NO"/>
              </w:rPr>
            </w:pPr>
            <w:r>
              <w:rPr>
                <w:b/>
                <w:sz w:val="24"/>
                <w:szCs w:val="24"/>
                <w:lang w:val="nb-NO"/>
              </w:rPr>
              <w:t xml:space="preserve">Høre på </w:t>
            </w:r>
            <w:r w:rsidR="00F33CBC">
              <w:rPr>
                <w:b/>
                <w:sz w:val="24"/>
                <w:szCs w:val="24"/>
                <w:lang w:val="nb-NO"/>
              </w:rPr>
              <w:t xml:space="preserve">samiske </w:t>
            </w:r>
            <w:r>
              <w:rPr>
                <w:b/>
                <w:sz w:val="24"/>
                <w:szCs w:val="24"/>
                <w:lang w:val="nb-NO"/>
              </w:rPr>
              <w:t>radioserier</w:t>
            </w:r>
          </w:p>
          <w:p w14:paraId="342CE3EE" w14:textId="692AA282" w:rsidR="00430C18" w:rsidRDefault="00C310BF" w:rsidP="00C879A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EC4AB7">
              <w:rPr>
                <w:sz w:val="24"/>
                <w:szCs w:val="24"/>
                <w:lang w:val="nb-NO"/>
              </w:rPr>
              <w:t>F.eks.</w:t>
            </w:r>
            <w:r w:rsidRPr="008A59A0">
              <w:rPr>
                <w:sz w:val="24"/>
                <w:szCs w:val="24"/>
              </w:rPr>
              <w:t>:</w:t>
            </w:r>
          </w:p>
          <w:p w14:paraId="2FF45F70" w14:textId="01D19C28" w:rsidR="00C310BF" w:rsidRDefault="00C310BF" w:rsidP="008A59A0">
            <w:pPr>
              <w:rPr>
                <w:b/>
                <w:sz w:val="24"/>
                <w:szCs w:val="24"/>
              </w:rPr>
            </w:pPr>
          </w:p>
          <w:p w14:paraId="1A84AB02" w14:textId="32CFD711" w:rsidR="00C879A0" w:rsidRPr="00C310BF" w:rsidRDefault="00C310BF" w:rsidP="008A59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  <w:lang w:val="se-FI"/>
              </w:rPr>
              <w:t>-</w:t>
            </w:r>
            <w:r w:rsidRPr="00C310BF">
              <w:rPr>
                <w:sz w:val="20"/>
                <w:szCs w:val="20"/>
                <w:lang w:val="se-FI"/>
              </w:rPr>
              <w:t xml:space="preserve">Binna Bánna </w:t>
            </w:r>
            <w:r w:rsidRPr="00CB6BD0">
              <w:rPr>
                <w:sz w:val="20"/>
                <w:szCs w:val="20"/>
                <w:lang w:val="nb-NO"/>
              </w:rPr>
              <w:t>radio</w:t>
            </w:r>
            <w:r w:rsidR="00E5729D" w:rsidRPr="00CB6BD0">
              <w:rPr>
                <w:sz w:val="20"/>
                <w:szCs w:val="20"/>
                <w:lang w:val="nb-NO"/>
              </w:rPr>
              <w:t>serie</w:t>
            </w:r>
            <w:r w:rsidRPr="00C310BF">
              <w:rPr>
                <w:sz w:val="20"/>
                <w:szCs w:val="20"/>
                <w:lang w:val="se-FI"/>
              </w:rPr>
              <w:t>:</w:t>
            </w:r>
            <w:r w:rsidRPr="00C310BF">
              <w:rPr>
                <w:sz w:val="16"/>
                <w:szCs w:val="16"/>
                <w:lang w:val="se-FI"/>
              </w:rPr>
              <w:t xml:space="preserve"> </w:t>
            </w:r>
            <w:hyperlink r:id="rId29" w:history="1">
              <w:r w:rsidRPr="00C310BF">
                <w:rPr>
                  <w:rStyle w:val="Hyperkobling"/>
                  <w:sz w:val="16"/>
                  <w:szCs w:val="16"/>
                  <w:lang w:val="se-FI"/>
                </w:rPr>
                <w:t>https://areena.yle.fi/audio/1-1872684</w:t>
              </w:r>
            </w:hyperlink>
          </w:p>
          <w:p w14:paraId="3930E93E" w14:textId="7F52555A" w:rsidR="00FB755B" w:rsidRDefault="00C310BF" w:rsidP="00FB755B">
            <w:pPr>
              <w:jc w:val="center"/>
              <w:rPr>
                <w:rStyle w:val="Hyperkobling"/>
                <w:b/>
                <w:sz w:val="16"/>
                <w:szCs w:val="16"/>
              </w:rPr>
            </w:pPr>
            <w:proofErr w:type="spellStart"/>
            <w:r>
              <w:t>-</w:t>
            </w:r>
            <w:hyperlink r:id="rId30" w:history="1">
              <w:r w:rsidR="00FB755B" w:rsidRPr="00C879A0">
                <w:rPr>
                  <w:rStyle w:val="Hyperkobling"/>
                  <w:b/>
                  <w:sz w:val="16"/>
                  <w:szCs w:val="16"/>
                </w:rPr>
                <w:t>https:</w:t>
              </w:r>
              <w:proofErr w:type="spellEnd"/>
              <w:r w:rsidR="00FB755B" w:rsidRPr="00C879A0">
                <w:rPr>
                  <w:rStyle w:val="Hyperkobling"/>
                  <w:b/>
                  <w:sz w:val="16"/>
                  <w:szCs w:val="16"/>
                </w:rPr>
                <w:t>//sverigesradio.se/manaidradio</w:t>
              </w:r>
            </w:hyperlink>
          </w:p>
          <w:p w14:paraId="771B074B" w14:textId="77777777" w:rsidR="00C879A0" w:rsidRPr="00C879A0" w:rsidRDefault="00C879A0" w:rsidP="00FB755B">
            <w:pPr>
              <w:jc w:val="center"/>
              <w:rPr>
                <w:b/>
                <w:sz w:val="16"/>
                <w:szCs w:val="16"/>
              </w:rPr>
            </w:pPr>
          </w:p>
          <w:p w14:paraId="15FB05AF" w14:textId="0CF1A8CD" w:rsidR="00FB755B" w:rsidRPr="00C879A0" w:rsidRDefault="00FB755B" w:rsidP="003E1D91">
            <w:pPr>
              <w:jc w:val="center"/>
              <w:rPr>
                <w:b/>
                <w:sz w:val="24"/>
                <w:szCs w:val="24"/>
              </w:rPr>
            </w:pPr>
          </w:p>
          <w:p w14:paraId="1122B3A3" w14:textId="77777777" w:rsidR="00FB755B" w:rsidRPr="00C879A0" w:rsidRDefault="00FB755B" w:rsidP="003E1D91">
            <w:pPr>
              <w:jc w:val="center"/>
              <w:rPr>
                <w:b/>
                <w:sz w:val="24"/>
                <w:szCs w:val="24"/>
              </w:rPr>
            </w:pPr>
          </w:p>
          <w:p w14:paraId="56029178" w14:textId="5D20FACE" w:rsidR="00FB755B" w:rsidRPr="00EC4AB7" w:rsidRDefault="00321BBD" w:rsidP="00FB755B">
            <w:pPr>
              <w:rPr>
                <w:sz w:val="24"/>
                <w:szCs w:val="24"/>
                <w:lang w:val="nb-NO"/>
              </w:rPr>
            </w:pPr>
            <w:r w:rsidRPr="00EC4AB7">
              <w:rPr>
                <w:lang w:val="nb-NO"/>
              </w:rPr>
              <w:t>Antall ganger:</w:t>
            </w:r>
          </w:p>
        </w:tc>
        <w:tc>
          <w:tcPr>
            <w:tcW w:w="2783" w:type="dxa"/>
          </w:tcPr>
          <w:p w14:paraId="252849C3" w14:textId="319B5601" w:rsidR="00500560" w:rsidRPr="00CB6BD0" w:rsidRDefault="00384BEE" w:rsidP="003E1D91">
            <w:pPr>
              <w:jc w:val="center"/>
              <w:rPr>
                <w:b/>
                <w:lang w:val="nb-NO"/>
              </w:rPr>
            </w:pPr>
            <w:proofErr w:type="spellStart"/>
            <w:r w:rsidRPr="00CB6BD0">
              <w:rPr>
                <w:b/>
                <w:lang w:val="nb-NO"/>
              </w:rPr>
              <w:t>Bake</w:t>
            </w:r>
            <w:proofErr w:type="spellEnd"/>
            <w:r w:rsidRPr="00CB6BD0">
              <w:rPr>
                <w:b/>
                <w:lang w:val="nb-NO"/>
              </w:rPr>
              <w:t xml:space="preserve"> på samisk</w:t>
            </w:r>
          </w:p>
          <w:p w14:paraId="010AC616" w14:textId="1CA75BC2" w:rsidR="00384BEE" w:rsidRPr="00CB6BD0" w:rsidRDefault="00384BEE" w:rsidP="00384BEE">
            <w:pPr>
              <w:jc w:val="center"/>
              <w:rPr>
                <w:lang w:val="nb-NO"/>
              </w:rPr>
            </w:pPr>
            <w:r w:rsidRPr="00CB6BD0">
              <w:rPr>
                <w:lang w:val="nb-NO"/>
              </w:rPr>
              <w:t>Følg for eksempel bolleoppskriften som er vedlagt eller kanskje dere har andre gode oppskrifter dere kan følge.</w:t>
            </w:r>
          </w:p>
          <w:p w14:paraId="3B9396AA" w14:textId="76A70FD2" w:rsidR="00770CC5" w:rsidRPr="00D943A4" w:rsidRDefault="00321BBD" w:rsidP="00810A22">
            <w:pPr>
              <w:rPr>
                <w:lang w:val="nb-NO"/>
              </w:rPr>
            </w:pPr>
            <w:r w:rsidRPr="00CB6BD0">
              <w:rPr>
                <w:lang w:val="nb-NO"/>
              </w:rPr>
              <w:t>Antall ganger:</w:t>
            </w:r>
          </w:p>
        </w:tc>
      </w:tr>
      <w:tr w:rsidR="008D4CE6" w14:paraId="4E3633C9" w14:textId="77777777" w:rsidTr="00052573">
        <w:tc>
          <w:tcPr>
            <w:tcW w:w="3295" w:type="dxa"/>
          </w:tcPr>
          <w:p w14:paraId="6DEF1683" w14:textId="19D20EF0" w:rsidR="003E1D91" w:rsidRDefault="00247364" w:rsidP="00C879A0">
            <w:pPr>
              <w:jc w:val="center"/>
              <w:rPr>
                <w:b/>
                <w:lang w:val="nb-NO"/>
              </w:rPr>
            </w:pPr>
            <w:r>
              <w:rPr>
                <w:b/>
                <w:lang w:val="nb-NO"/>
              </w:rPr>
              <w:lastRenderedPageBreak/>
              <w:t>Tegne en fortelling</w:t>
            </w:r>
            <w:r w:rsidR="007907BE">
              <w:rPr>
                <w:b/>
                <w:lang w:val="nb-NO"/>
              </w:rPr>
              <w:t xml:space="preserve"> </w:t>
            </w:r>
          </w:p>
          <w:p w14:paraId="6596A5F2" w14:textId="5F692155" w:rsidR="00BD5065" w:rsidRDefault="00BD5065" w:rsidP="00C879A0">
            <w:pPr>
              <w:jc w:val="center"/>
              <w:rPr>
                <w:b/>
                <w:lang w:val="nb-NO"/>
              </w:rPr>
            </w:pPr>
          </w:p>
          <w:p w14:paraId="5F30B3B6" w14:textId="6EE7DB03" w:rsidR="00BD5065" w:rsidRDefault="00BD5065" w:rsidP="00C879A0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Tegne sammen med barnet</w:t>
            </w:r>
            <w:r w:rsidR="0092120F">
              <w:rPr>
                <w:lang w:val="nb-NO"/>
              </w:rPr>
              <w:t>.</w:t>
            </w:r>
          </w:p>
          <w:p w14:paraId="4385D968" w14:textId="3F7F54DA" w:rsidR="00BD5065" w:rsidRDefault="00BD5065" w:rsidP="00C879A0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Samtale, ha en dialog på samisk mens dere tegner</w:t>
            </w:r>
          </w:p>
          <w:p w14:paraId="10F82954" w14:textId="4B31A721" w:rsidR="0092120F" w:rsidRDefault="0092120F" w:rsidP="00C879A0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For eksempel:</w:t>
            </w:r>
          </w:p>
          <w:p w14:paraId="12E6FE3F" w14:textId="4FC9EF8F" w:rsidR="00BD5065" w:rsidRPr="00BD5065" w:rsidRDefault="00BD5065" w:rsidP="00C879A0">
            <w:pPr>
              <w:jc w:val="center"/>
            </w:pPr>
            <w:r>
              <w:rPr>
                <w:lang w:val="nb-NO"/>
              </w:rPr>
              <w:t xml:space="preserve"> tegne en fortelling om en bok dere har lest</w:t>
            </w:r>
          </w:p>
          <w:p w14:paraId="6A09A954" w14:textId="77777777" w:rsidR="000D478D" w:rsidRDefault="000D478D" w:rsidP="003E1D91">
            <w:pPr>
              <w:jc w:val="center"/>
            </w:pPr>
          </w:p>
          <w:p w14:paraId="0A049817" w14:textId="77777777" w:rsidR="00C879A0" w:rsidRDefault="00C879A0" w:rsidP="0096440C">
            <w:pPr>
              <w:jc w:val="center"/>
            </w:pPr>
          </w:p>
          <w:p w14:paraId="5998ECA3" w14:textId="52617A15" w:rsidR="00C879A0" w:rsidRPr="00CB6BD0" w:rsidRDefault="00321BBD" w:rsidP="00C879A0">
            <w:pPr>
              <w:rPr>
                <w:lang w:val="nb-NO"/>
              </w:rPr>
            </w:pPr>
            <w:r w:rsidRPr="00CB6BD0">
              <w:rPr>
                <w:lang w:val="nb-NO"/>
              </w:rPr>
              <w:t>Antall ganger:</w:t>
            </w:r>
          </w:p>
        </w:tc>
        <w:tc>
          <w:tcPr>
            <w:tcW w:w="2585" w:type="dxa"/>
          </w:tcPr>
          <w:p w14:paraId="3173153A" w14:textId="36D6C7F4" w:rsidR="003E1D91" w:rsidRPr="00EC4AB7" w:rsidRDefault="00247364" w:rsidP="003E1D91">
            <w:pPr>
              <w:jc w:val="center"/>
              <w:rPr>
                <w:rFonts w:cstheme="minorHAnsi"/>
                <w:b/>
                <w:lang w:val="nb-NO"/>
              </w:rPr>
            </w:pPr>
            <w:r w:rsidRPr="00EC4AB7">
              <w:rPr>
                <w:rFonts w:cstheme="minorHAnsi"/>
                <w:b/>
                <w:lang w:val="nb-NO"/>
              </w:rPr>
              <w:t>Lek</w:t>
            </w:r>
            <w:r w:rsidR="009C72B9" w:rsidRPr="00EC4AB7">
              <w:rPr>
                <w:rFonts w:cstheme="minorHAnsi"/>
                <w:b/>
                <w:lang w:val="nb-NO"/>
              </w:rPr>
              <w:t xml:space="preserve"> på samisk</w:t>
            </w:r>
          </w:p>
          <w:p w14:paraId="19BFF6CB" w14:textId="13099E92" w:rsidR="00BB7F69" w:rsidRPr="00EC4AB7" w:rsidRDefault="009C72B9" w:rsidP="003E1D91">
            <w:pPr>
              <w:jc w:val="center"/>
              <w:rPr>
                <w:rFonts w:cstheme="minorHAnsi"/>
                <w:lang w:val="nb-NO"/>
              </w:rPr>
            </w:pPr>
            <w:r w:rsidRPr="00EC4AB7">
              <w:rPr>
                <w:rStyle w:val="Sterk"/>
                <w:rFonts w:cstheme="minorHAnsi"/>
                <w:color w:val="222222"/>
                <w:lang w:val="nb-NO"/>
              </w:rPr>
              <w:t>Følg barnets instrukser</w:t>
            </w:r>
            <w:r w:rsidRPr="00EC4AB7">
              <w:rPr>
                <w:rFonts w:cstheme="minorHAnsi"/>
                <w:b/>
                <w:bCs/>
                <w:color w:val="222222"/>
                <w:lang w:val="nb-NO"/>
              </w:rPr>
              <w:br/>
            </w:r>
            <w:r w:rsidRPr="00EC4AB7">
              <w:rPr>
                <w:rFonts w:cstheme="minorHAnsi"/>
                <w:color w:val="222222"/>
                <w:shd w:val="clear" w:color="auto" w:fill="FFFFFF"/>
                <w:lang w:val="nb-NO"/>
              </w:rPr>
              <w:t>La barnet være regissør for en stund. Det barnet sier du skal gjøre, gjør du. Be om konkret og utfyllende beskrivelse av oppgavene.</w:t>
            </w:r>
          </w:p>
          <w:p w14:paraId="7B0DA5A9" w14:textId="77777777" w:rsidR="00C879A0" w:rsidRPr="009C72B9" w:rsidRDefault="00C879A0" w:rsidP="003E1D9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467EDA3" w14:textId="77777777" w:rsidR="00C879A0" w:rsidRPr="009C72B9" w:rsidRDefault="00C879A0" w:rsidP="00C879A0">
            <w:pPr>
              <w:rPr>
                <w:rFonts w:cstheme="minorHAnsi"/>
                <w:sz w:val="20"/>
                <w:szCs w:val="20"/>
              </w:rPr>
            </w:pPr>
          </w:p>
          <w:p w14:paraId="5ABB21D9" w14:textId="55029A8E" w:rsidR="00321BBD" w:rsidRPr="00CB6BD0" w:rsidRDefault="00321BBD" w:rsidP="00C879A0">
            <w:pPr>
              <w:rPr>
                <w:rFonts w:cstheme="minorHAnsi"/>
                <w:sz w:val="20"/>
                <w:szCs w:val="20"/>
                <w:lang w:val="nb-NO"/>
              </w:rPr>
            </w:pPr>
            <w:r w:rsidRPr="00CB6BD0">
              <w:rPr>
                <w:rFonts w:cstheme="minorHAnsi"/>
                <w:sz w:val="20"/>
                <w:szCs w:val="20"/>
                <w:lang w:val="nb-NO"/>
              </w:rPr>
              <w:t>Antall ganger:</w:t>
            </w:r>
          </w:p>
        </w:tc>
        <w:tc>
          <w:tcPr>
            <w:tcW w:w="3547" w:type="dxa"/>
          </w:tcPr>
          <w:p w14:paraId="42DD4F4E" w14:textId="77777777" w:rsidR="00247364" w:rsidRDefault="00247364" w:rsidP="0092120F">
            <w:pPr>
              <w:jc w:val="center"/>
              <w:rPr>
                <w:b/>
              </w:rPr>
            </w:pPr>
          </w:p>
          <w:p w14:paraId="7AEA733F" w14:textId="512BD302" w:rsidR="00247364" w:rsidRDefault="00247364" w:rsidP="0092120F">
            <w:pPr>
              <w:jc w:val="center"/>
              <w:rPr>
                <w:b/>
                <w:lang w:val="nb-NO"/>
              </w:rPr>
            </w:pPr>
            <w:r>
              <w:rPr>
                <w:b/>
                <w:lang w:val="nb-NO"/>
              </w:rPr>
              <w:t>Lag nye tulleord</w:t>
            </w:r>
            <w:r w:rsidR="00AC06F0">
              <w:rPr>
                <w:b/>
                <w:lang w:val="nb-NO"/>
              </w:rPr>
              <w:t xml:space="preserve"> på samisk</w:t>
            </w:r>
            <w:r>
              <w:rPr>
                <w:b/>
                <w:lang w:val="nb-NO"/>
              </w:rPr>
              <w:t xml:space="preserve"> sammen med barnet.</w:t>
            </w:r>
          </w:p>
          <w:p w14:paraId="67228440" w14:textId="77777777" w:rsidR="009807D3" w:rsidRDefault="009807D3" w:rsidP="0092120F">
            <w:pPr>
              <w:jc w:val="center"/>
            </w:pPr>
          </w:p>
          <w:p w14:paraId="7ED3D25C" w14:textId="1474E71C" w:rsidR="009807D3" w:rsidRPr="00CB6BD0" w:rsidRDefault="00CB6BD0" w:rsidP="0092120F">
            <w:pPr>
              <w:jc w:val="center"/>
              <w:rPr>
                <w:lang w:val="nb-NO"/>
              </w:rPr>
            </w:pPr>
            <w:r w:rsidRPr="00CB6BD0">
              <w:rPr>
                <w:lang w:val="nb-NO"/>
              </w:rPr>
              <w:t>F.eks.</w:t>
            </w:r>
            <w:r w:rsidR="00EC4918" w:rsidRPr="00CB6BD0">
              <w:rPr>
                <w:lang w:val="nb-NO"/>
              </w:rPr>
              <w:t>:</w:t>
            </w:r>
          </w:p>
          <w:p w14:paraId="5E6C4465" w14:textId="0FC45176" w:rsidR="000A3E0F" w:rsidRPr="000A3E0F" w:rsidRDefault="000A3E0F" w:rsidP="0092120F">
            <w:pPr>
              <w:jc w:val="center"/>
            </w:pPr>
            <w:proofErr w:type="spellStart"/>
            <w:r w:rsidRPr="000A3E0F">
              <w:t>Albmagalbmabahkkajiekŋa</w:t>
            </w:r>
            <w:proofErr w:type="spellEnd"/>
          </w:p>
          <w:p w14:paraId="46C32C5F" w14:textId="5BBDE082" w:rsidR="000A3E0F" w:rsidRPr="000A3E0F" w:rsidRDefault="00EC4918" w:rsidP="0092120F">
            <w:pPr>
              <w:jc w:val="center"/>
            </w:pPr>
            <w:proofErr w:type="spellStart"/>
            <w:r>
              <w:t>osv</w:t>
            </w:r>
            <w:proofErr w:type="spellEnd"/>
          </w:p>
          <w:p w14:paraId="3CD7E37F" w14:textId="77777777" w:rsidR="009807D3" w:rsidRDefault="009807D3" w:rsidP="0092120F">
            <w:pPr>
              <w:jc w:val="center"/>
            </w:pPr>
          </w:p>
          <w:p w14:paraId="0DD0F602" w14:textId="77777777" w:rsidR="009807D3" w:rsidRDefault="009807D3" w:rsidP="0092120F">
            <w:pPr>
              <w:jc w:val="center"/>
            </w:pPr>
          </w:p>
          <w:p w14:paraId="06265AF0" w14:textId="77777777" w:rsidR="009807D3" w:rsidRDefault="009807D3" w:rsidP="0092120F">
            <w:pPr>
              <w:jc w:val="center"/>
            </w:pPr>
          </w:p>
          <w:p w14:paraId="580E6C9B" w14:textId="394353A8" w:rsidR="009807D3" w:rsidRPr="00CB6BD0" w:rsidRDefault="00321BBD" w:rsidP="0092120F">
            <w:pPr>
              <w:rPr>
                <w:lang w:val="nb-NO"/>
              </w:rPr>
            </w:pPr>
            <w:r w:rsidRPr="00CB6BD0">
              <w:rPr>
                <w:lang w:val="nb-NO"/>
              </w:rPr>
              <w:t>Antall ganger:</w:t>
            </w:r>
          </w:p>
        </w:tc>
        <w:tc>
          <w:tcPr>
            <w:tcW w:w="3178" w:type="dxa"/>
          </w:tcPr>
          <w:p w14:paraId="566446E7" w14:textId="1AEDFB84" w:rsidR="009807D3" w:rsidRPr="00EC4AB7" w:rsidRDefault="009C72B9" w:rsidP="0092120F">
            <w:pPr>
              <w:jc w:val="center"/>
              <w:rPr>
                <w:lang w:val="nb-NO"/>
              </w:rPr>
            </w:pPr>
            <w:r w:rsidRPr="00EC4AB7">
              <w:rPr>
                <w:b/>
                <w:lang w:val="nb-NO"/>
              </w:rPr>
              <w:t>Lek</w:t>
            </w:r>
            <w:r w:rsidR="00EC4AB7">
              <w:rPr>
                <w:b/>
                <w:lang w:val="nb-NO"/>
              </w:rPr>
              <w:t xml:space="preserve"> </w:t>
            </w:r>
            <w:r w:rsidR="00057231" w:rsidRPr="00EC4AB7">
              <w:rPr>
                <w:b/>
                <w:lang w:val="nb-NO"/>
              </w:rPr>
              <w:t>på samisk</w:t>
            </w:r>
          </w:p>
          <w:p w14:paraId="006E15A0" w14:textId="77777777" w:rsidR="009807D3" w:rsidRDefault="009807D3" w:rsidP="0092120F">
            <w:pPr>
              <w:jc w:val="center"/>
            </w:pPr>
          </w:p>
          <w:p w14:paraId="43206D3F" w14:textId="29F150A2" w:rsidR="009807D3" w:rsidRDefault="009807D3" w:rsidP="0092120F">
            <w:pPr>
              <w:jc w:val="center"/>
            </w:pPr>
            <w:r>
              <w:t>“Mun oainnán</w:t>
            </w:r>
            <w:r w:rsidR="0096440C">
              <w:t>”</w:t>
            </w:r>
          </w:p>
          <w:p w14:paraId="29AF11E6" w14:textId="6A104B41" w:rsidR="00057231" w:rsidRDefault="00057231" w:rsidP="0092120F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«Jeg ser»</w:t>
            </w:r>
          </w:p>
          <w:p w14:paraId="0E23FCF8" w14:textId="19740DA4" w:rsidR="0092120F" w:rsidRPr="00057231" w:rsidRDefault="00CB6BD0" w:rsidP="0092120F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f.eks.</w:t>
            </w:r>
          </w:p>
          <w:p w14:paraId="75C3F3CE" w14:textId="3A7BF4B1" w:rsidR="0096440C" w:rsidRPr="002D2E62" w:rsidRDefault="0092120F" w:rsidP="0092120F">
            <w:pPr>
              <w:jc w:val="center"/>
              <w:rPr>
                <w:lang w:val="nb-NO"/>
              </w:rPr>
            </w:pPr>
            <w:r>
              <w:t>“</w:t>
            </w:r>
            <w:r w:rsidR="0096440C">
              <w:t xml:space="preserve">Mun oainnán </w:t>
            </w:r>
            <w:r w:rsidR="00810A22">
              <w:t>juoidá</w:t>
            </w:r>
            <w:r w:rsidR="0096440C">
              <w:t xml:space="preserve"> mii lea jorbbas seainnis mii muitala man ollu diibmu lea</w:t>
            </w:r>
            <w:r w:rsidR="002D2E62">
              <w:rPr>
                <w:lang w:val="nb-NO"/>
              </w:rPr>
              <w:t>/ jeg ser noe rundt på veggen so</w:t>
            </w:r>
            <w:r>
              <w:rPr>
                <w:lang w:val="nb-NO"/>
              </w:rPr>
              <w:t>m forteller hvor mye klokken er»</w:t>
            </w:r>
          </w:p>
          <w:p w14:paraId="17DBC8A0" w14:textId="77777777" w:rsidR="009807D3" w:rsidRDefault="009807D3" w:rsidP="0092120F">
            <w:pPr>
              <w:jc w:val="center"/>
            </w:pPr>
          </w:p>
          <w:p w14:paraId="1F3D280B" w14:textId="77777777" w:rsidR="00C879A0" w:rsidRDefault="00C879A0" w:rsidP="0092120F">
            <w:pPr>
              <w:jc w:val="center"/>
            </w:pPr>
          </w:p>
          <w:p w14:paraId="3C6949EE" w14:textId="5E2B2766" w:rsidR="00C879A0" w:rsidRPr="00CB6BD0" w:rsidRDefault="00321BBD" w:rsidP="0092120F">
            <w:pPr>
              <w:jc w:val="center"/>
              <w:rPr>
                <w:lang w:val="nb-NO"/>
              </w:rPr>
            </w:pPr>
            <w:r w:rsidRPr="00CB6BD0">
              <w:rPr>
                <w:lang w:val="nb-NO"/>
              </w:rPr>
              <w:t>Antall ganger:</w:t>
            </w:r>
          </w:p>
        </w:tc>
        <w:tc>
          <w:tcPr>
            <w:tcW w:w="2783" w:type="dxa"/>
          </w:tcPr>
          <w:p w14:paraId="2E7047B5" w14:textId="7D4FF3F4" w:rsidR="002F2CB4" w:rsidRPr="00A61EFD" w:rsidRDefault="00A61EFD" w:rsidP="003E1D91">
            <w:pPr>
              <w:jc w:val="center"/>
              <w:rPr>
                <w:b/>
                <w:noProof/>
                <w:lang w:val="nb-NO" w:eastAsia="se-NO"/>
              </w:rPr>
            </w:pPr>
            <w:r>
              <w:rPr>
                <w:b/>
                <w:noProof/>
                <w:lang w:eastAsia="se-NO"/>
              </w:rPr>
              <w:t>Lage handelliste på samisk sammen med barnet</w:t>
            </w:r>
          </w:p>
          <w:p w14:paraId="1F3E5F70" w14:textId="77777777" w:rsidR="005E5FCD" w:rsidRDefault="005E5FCD" w:rsidP="003E1D91">
            <w:pPr>
              <w:jc w:val="center"/>
              <w:rPr>
                <w:noProof/>
                <w:lang w:eastAsia="se-NO"/>
              </w:rPr>
            </w:pPr>
          </w:p>
          <w:p w14:paraId="1FCDE65E" w14:textId="153EAA98" w:rsidR="005E5FCD" w:rsidRDefault="00A61EFD" w:rsidP="00A61EFD">
            <w:pPr>
              <w:jc w:val="center"/>
              <w:rPr>
                <w:noProof/>
                <w:lang w:eastAsia="se-NO"/>
              </w:rPr>
            </w:pPr>
            <w:r>
              <w:rPr>
                <w:noProof/>
                <w:lang w:val="nb-NO" w:eastAsia="se-NO"/>
              </w:rPr>
              <w:t>Barnet kan fortelle eller skrive s</w:t>
            </w:r>
            <w:r w:rsidR="0020593C">
              <w:rPr>
                <w:noProof/>
                <w:lang w:val="nb-NO" w:eastAsia="se-NO"/>
              </w:rPr>
              <w:t>elv. Stille spørsmål å ha en di</w:t>
            </w:r>
            <w:r>
              <w:rPr>
                <w:noProof/>
                <w:lang w:val="nb-NO" w:eastAsia="se-NO"/>
              </w:rPr>
              <w:t>alog om hva man trenger å handle</w:t>
            </w:r>
          </w:p>
          <w:p w14:paraId="06524297" w14:textId="77777777" w:rsidR="00C879A0" w:rsidRDefault="00C879A0" w:rsidP="003E1D91">
            <w:pPr>
              <w:jc w:val="center"/>
              <w:rPr>
                <w:noProof/>
                <w:lang w:eastAsia="se-NO"/>
              </w:rPr>
            </w:pPr>
          </w:p>
          <w:p w14:paraId="2432AA80" w14:textId="77777777" w:rsidR="00C879A0" w:rsidRDefault="00C879A0" w:rsidP="003E1D91">
            <w:pPr>
              <w:jc w:val="center"/>
              <w:rPr>
                <w:noProof/>
                <w:lang w:eastAsia="se-NO"/>
              </w:rPr>
            </w:pPr>
          </w:p>
          <w:p w14:paraId="2E45FE36" w14:textId="6C0D7A56" w:rsidR="00C879A0" w:rsidRPr="00CB6BD0" w:rsidRDefault="00321BBD" w:rsidP="00C879A0">
            <w:pPr>
              <w:rPr>
                <w:lang w:val="nb-NO"/>
              </w:rPr>
            </w:pPr>
            <w:r w:rsidRPr="00CB6BD0">
              <w:rPr>
                <w:lang w:val="nb-NO"/>
              </w:rPr>
              <w:t>Antall ganger:</w:t>
            </w:r>
          </w:p>
        </w:tc>
      </w:tr>
      <w:tr w:rsidR="008D4CE6" w14:paraId="71240684" w14:textId="77777777" w:rsidTr="00052573">
        <w:tc>
          <w:tcPr>
            <w:tcW w:w="3295" w:type="dxa"/>
          </w:tcPr>
          <w:p w14:paraId="3834B2CE" w14:textId="2C36135E" w:rsidR="00B56C38" w:rsidRDefault="00DA5B03" w:rsidP="003E1D91">
            <w:pPr>
              <w:jc w:val="center"/>
              <w:rPr>
                <w:b/>
                <w:lang w:val="nb-NO"/>
              </w:rPr>
            </w:pPr>
            <w:r>
              <w:rPr>
                <w:b/>
                <w:lang w:val="nb-NO"/>
              </w:rPr>
              <w:t>Skriv ned barnets fortellinger</w:t>
            </w:r>
          </w:p>
          <w:p w14:paraId="5122D9A4" w14:textId="77D19C05" w:rsidR="00E76474" w:rsidRPr="00E76474" w:rsidRDefault="00E76474" w:rsidP="003E1D91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Det er gø</w:t>
            </w:r>
            <w:r w:rsidR="00C73F45">
              <w:rPr>
                <w:lang w:val="nb-NO"/>
              </w:rPr>
              <w:t>y å skrive det barnet forteller på samisk.</w:t>
            </w:r>
            <w:r>
              <w:rPr>
                <w:lang w:val="nb-NO"/>
              </w:rPr>
              <w:t xml:space="preserve"> Det kan være et fint minne for fremtiden men det er også nyttig for barnet for å forstå sammenhengen mellom muntlig språk og skriftspråk. Barnet kan også skrive selv. Lese fortelling høyt etterpå.</w:t>
            </w:r>
          </w:p>
          <w:p w14:paraId="463881C9" w14:textId="77777777" w:rsidR="003D340C" w:rsidRDefault="003D340C" w:rsidP="003E1D91">
            <w:pPr>
              <w:jc w:val="center"/>
            </w:pPr>
          </w:p>
          <w:p w14:paraId="7C7EB064" w14:textId="196A921C" w:rsidR="00B56C38" w:rsidRPr="00CB6BD0" w:rsidRDefault="00321BBD" w:rsidP="00E40890">
            <w:pPr>
              <w:rPr>
                <w:lang w:val="nb-NO"/>
              </w:rPr>
            </w:pPr>
            <w:r w:rsidRPr="00CB6BD0">
              <w:rPr>
                <w:lang w:val="nb-NO"/>
              </w:rPr>
              <w:t>Antall ganger:</w:t>
            </w:r>
          </w:p>
        </w:tc>
        <w:tc>
          <w:tcPr>
            <w:tcW w:w="2585" w:type="dxa"/>
          </w:tcPr>
          <w:p w14:paraId="53A8C281" w14:textId="6EFFBC58" w:rsidR="00B56C38" w:rsidRPr="00CB6BD0" w:rsidRDefault="00E31103" w:rsidP="003E1D91">
            <w:pPr>
              <w:jc w:val="center"/>
              <w:rPr>
                <w:b/>
                <w:lang w:val="nb-NO"/>
              </w:rPr>
            </w:pPr>
            <w:r w:rsidRPr="00CB6BD0">
              <w:rPr>
                <w:b/>
                <w:lang w:val="nb-NO"/>
              </w:rPr>
              <w:t>Leke rollelek</w:t>
            </w:r>
          </w:p>
          <w:p w14:paraId="17AA34FA" w14:textId="77777777" w:rsidR="00FF081B" w:rsidRPr="008604EF" w:rsidRDefault="00FF081B" w:rsidP="003E1D91">
            <w:pPr>
              <w:jc w:val="center"/>
              <w:rPr>
                <w:b/>
                <w:lang w:val="nb-NO"/>
              </w:rPr>
            </w:pPr>
          </w:p>
          <w:p w14:paraId="40C8BA2D" w14:textId="24FDC994" w:rsidR="00845509" w:rsidRPr="00FF081B" w:rsidRDefault="00FF081B" w:rsidP="003E1D91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Kle seg ut og leke</w:t>
            </w:r>
            <w:r w:rsidR="00BE735C">
              <w:rPr>
                <w:lang w:val="nb-NO"/>
              </w:rPr>
              <w:t xml:space="preserve"> på samisk</w:t>
            </w:r>
          </w:p>
          <w:p w14:paraId="200D3F2E" w14:textId="77777777" w:rsidR="00845509" w:rsidRDefault="00845509" w:rsidP="003E1D91">
            <w:pPr>
              <w:jc w:val="center"/>
            </w:pPr>
          </w:p>
          <w:p w14:paraId="0C814A96" w14:textId="07532BFF" w:rsidR="00845509" w:rsidRPr="00CB6BD0" w:rsidRDefault="00FF081B" w:rsidP="003E1D91">
            <w:pPr>
              <w:jc w:val="center"/>
              <w:rPr>
                <w:lang w:val="nb-NO"/>
              </w:rPr>
            </w:pPr>
            <w:r w:rsidRPr="00CB6BD0">
              <w:rPr>
                <w:lang w:val="nb-NO"/>
              </w:rPr>
              <w:t xml:space="preserve">Se </w:t>
            </w:r>
            <w:proofErr w:type="gramStart"/>
            <w:r w:rsidR="00CB6BD0" w:rsidRPr="00CB6BD0">
              <w:rPr>
                <w:lang w:val="nb-NO"/>
              </w:rPr>
              <w:t>linken</w:t>
            </w:r>
            <w:r w:rsidRPr="00CB6BD0">
              <w:rPr>
                <w:lang w:val="nb-NO"/>
              </w:rPr>
              <w:t xml:space="preserve">  “</w:t>
            </w:r>
            <w:proofErr w:type="gramEnd"/>
            <w:r w:rsidR="00CB6BD0" w:rsidRPr="00CB6BD0">
              <w:rPr>
                <w:lang w:val="nb-NO"/>
              </w:rPr>
              <w:t>Familieverd</w:t>
            </w:r>
            <w:r w:rsidR="00CB6BD0">
              <w:rPr>
                <w:lang w:val="nb-NO"/>
              </w:rPr>
              <w:t>e</w:t>
            </w:r>
            <w:r w:rsidR="00CB6BD0" w:rsidRPr="00CB6BD0">
              <w:rPr>
                <w:lang w:val="nb-NO"/>
              </w:rPr>
              <w:t>n</w:t>
            </w:r>
            <w:r w:rsidRPr="00CB6BD0">
              <w:rPr>
                <w:lang w:val="nb-NO"/>
              </w:rPr>
              <w:t>”” som er vedlagt</w:t>
            </w:r>
          </w:p>
          <w:p w14:paraId="2D02B54A" w14:textId="77777777" w:rsidR="007E6BE8" w:rsidRDefault="007E6BE8" w:rsidP="003E1D91">
            <w:pPr>
              <w:jc w:val="center"/>
            </w:pPr>
          </w:p>
          <w:p w14:paraId="613C0363" w14:textId="77777777" w:rsidR="007E6BE8" w:rsidRDefault="007E6BE8" w:rsidP="003E1D91">
            <w:pPr>
              <w:jc w:val="center"/>
            </w:pPr>
          </w:p>
          <w:p w14:paraId="76B15A2A" w14:textId="77777777" w:rsidR="007E6BE8" w:rsidRDefault="007E6BE8" w:rsidP="003E1D91">
            <w:pPr>
              <w:jc w:val="center"/>
            </w:pPr>
          </w:p>
          <w:p w14:paraId="2341DDC6" w14:textId="24242C03" w:rsidR="007E6BE8" w:rsidRPr="00CB6BD0" w:rsidRDefault="00321BBD" w:rsidP="007E6BE8">
            <w:pPr>
              <w:rPr>
                <w:lang w:val="nb-NO"/>
              </w:rPr>
            </w:pPr>
            <w:r w:rsidRPr="00CB6BD0">
              <w:rPr>
                <w:lang w:val="nb-NO"/>
              </w:rPr>
              <w:t>Antall ganger:</w:t>
            </w:r>
          </w:p>
        </w:tc>
        <w:tc>
          <w:tcPr>
            <w:tcW w:w="3547" w:type="dxa"/>
          </w:tcPr>
          <w:p w14:paraId="7C1E8D56" w14:textId="71D8BEE4" w:rsidR="00B56C38" w:rsidRDefault="00E31103" w:rsidP="003E1D91">
            <w:pPr>
              <w:jc w:val="center"/>
              <w:rPr>
                <w:b/>
                <w:lang w:val="nb-NO"/>
              </w:rPr>
            </w:pPr>
            <w:r>
              <w:rPr>
                <w:b/>
                <w:lang w:val="nb-NO"/>
              </w:rPr>
              <w:t>Se på bilder sammen</w:t>
            </w:r>
          </w:p>
          <w:p w14:paraId="23201BC1" w14:textId="7877EAD6" w:rsidR="006F6780" w:rsidRPr="006F6780" w:rsidRDefault="006F6780" w:rsidP="003E1D91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 xml:space="preserve">Se på bilder og samtale på samisk om for eksempel; hvem som er på bildet, </w:t>
            </w:r>
            <w:r w:rsidR="00FF081B">
              <w:rPr>
                <w:lang w:val="nb-NO"/>
              </w:rPr>
              <w:t>hva gjør personene nå, hvor ble bildet tatt, la barnet fortelle egne opplevelser.</w:t>
            </w:r>
          </w:p>
          <w:p w14:paraId="7F22209B" w14:textId="77777777" w:rsidR="007927EA" w:rsidRDefault="007927EA" w:rsidP="003E1D91">
            <w:pPr>
              <w:jc w:val="center"/>
            </w:pPr>
          </w:p>
          <w:p w14:paraId="427E89C7" w14:textId="77777777" w:rsidR="008D4CE6" w:rsidRDefault="008D4CE6" w:rsidP="003E1D91">
            <w:pPr>
              <w:jc w:val="center"/>
            </w:pPr>
            <w:r>
              <w:rPr>
                <w:noProof/>
                <w:lang w:eastAsia="se-NO"/>
              </w:rPr>
              <w:drawing>
                <wp:inline distT="0" distB="0" distL="0" distR="0" wp14:anchorId="71453CD0" wp14:editId="11669FA7">
                  <wp:extent cx="1041400" cy="780045"/>
                  <wp:effectExtent l="0" t="0" r="6350" b="1270"/>
                  <wp:docPr id="11" name="Bil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s.jfif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947" cy="811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E5A8B5" w14:textId="3018A4AC" w:rsidR="007E6BE8" w:rsidRPr="00CB6BD0" w:rsidRDefault="00321BBD" w:rsidP="007E6BE8">
            <w:pPr>
              <w:rPr>
                <w:lang w:val="nb-NO"/>
              </w:rPr>
            </w:pPr>
            <w:r w:rsidRPr="00CB6BD0">
              <w:rPr>
                <w:lang w:val="nb-NO"/>
              </w:rPr>
              <w:t>Antall ganger:</w:t>
            </w:r>
          </w:p>
        </w:tc>
        <w:tc>
          <w:tcPr>
            <w:tcW w:w="3178" w:type="dxa"/>
          </w:tcPr>
          <w:p w14:paraId="58DC3B3B" w14:textId="2B791D50" w:rsidR="00B56C38" w:rsidRDefault="00321BBD" w:rsidP="009807D3">
            <w:pPr>
              <w:jc w:val="center"/>
              <w:rPr>
                <w:b/>
                <w:lang w:val="nb-NO"/>
              </w:rPr>
            </w:pPr>
            <w:r w:rsidRPr="00321BBD">
              <w:rPr>
                <w:b/>
                <w:lang w:val="nb-NO"/>
              </w:rPr>
              <w:t>Utforske verden</w:t>
            </w:r>
            <w:r w:rsidR="00C73F45">
              <w:rPr>
                <w:b/>
                <w:lang w:val="nb-NO"/>
              </w:rPr>
              <w:t xml:space="preserve"> på samisk</w:t>
            </w:r>
          </w:p>
          <w:p w14:paraId="30C35DFF" w14:textId="18B66E30" w:rsidR="00E443F9" w:rsidRPr="00E443F9" w:rsidRDefault="00E443F9" w:rsidP="009807D3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Utforsk verden ute eller inne. Hva ser dere, finn u</w:t>
            </w:r>
            <w:r w:rsidR="00E5729D">
              <w:rPr>
                <w:lang w:val="nb-NO"/>
              </w:rPr>
              <w:t>t</w:t>
            </w:r>
            <w:r>
              <w:rPr>
                <w:lang w:val="nb-NO"/>
              </w:rPr>
              <w:t xml:space="preserve"> hva de ulike tingene heter som der</w:t>
            </w:r>
            <w:r w:rsidR="00E5729D">
              <w:rPr>
                <w:lang w:val="nb-NO"/>
              </w:rPr>
              <w:t>e</w:t>
            </w:r>
            <w:r>
              <w:rPr>
                <w:lang w:val="nb-NO"/>
              </w:rPr>
              <w:t xml:space="preserve"> observerer, hvilken årstid er det osv. </w:t>
            </w:r>
            <w:r w:rsidR="00BB33BE">
              <w:rPr>
                <w:lang w:val="nb-NO"/>
              </w:rPr>
              <w:t>Samtale og ha en dialog med barnet mens dere gjør noe sammen. Ta pauser i samtalen og la barnet fortelle om egne tanker og snakke på tur.</w:t>
            </w:r>
          </w:p>
          <w:p w14:paraId="65C7F71F" w14:textId="43605872" w:rsidR="007927EA" w:rsidRDefault="007927EA" w:rsidP="009807D3">
            <w:pPr>
              <w:jc w:val="center"/>
            </w:pPr>
          </w:p>
          <w:p w14:paraId="337EF834" w14:textId="2F2B2236" w:rsidR="007E6BE8" w:rsidRPr="00CB6BD0" w:rsidRDefault="00321BBD" w:rsidP="007E6BE8">
            <w:pPr>
              <w:rPr>
                <w:lang w:val="nb-NO"/>
              </w:rPr>
            </w:pPr>
            <w:r w:rsidRPr="00CB6BD0">
              <w:rPr>
                <w:lang w:val="nb-NO"/>
              </w:rPr>
              <w:t>Antall ganger:</w:t>
            </w:r>
          </w:p>
          <w:p w14:paraId="7585EEEF" w14:textId="646D86E0" w:rsidR="007927EA" w:rsidRDefault="007927EA" w:rsidP="009807D3">
            <w:pPr>
              <w:jc w:val="center"/>
            </w:pPr>
          </w:p>
        </w:tc>
        <w:tc>
          <w:tcPr>
            <w:tcW w:w="2783" w:type="dxa"/>
          </w:tcPr>
          <w:p w14:paraId="531D863A" w14:textId="7C7F2A73" w:rsidR="00B56C38" w:rsidRPr="00F33CBC" w:rsidRDefault="00321BBD" w:rsidP="003E1D91">
            <w:pPr>
              <w:jc w:val="center"/>
              <w:rPr>
                <w:b/>
                <w:noProof/>
                <w:lang w:val="nb-NO" w:eastAsia="se-NO"/>
              </w:rPr>
            </w:pPr>
            <w:r>
              <w:rPr>
                <w:b/>
                <w:noProof/>
                <w:lang w:eastAsia="se-NO"/>
              </w:rPr>
              <w:t>Lage mat</w:t>
            </w:r>
            <w:r w:rsidR="00DA5B03">
              <w:rPr>
                <w:b/>
                <w:noProof/>
                <w:lang w:val="nb-NO" w:eastAsia="se-NO"/>
              </w:rPr>
              <w:t xml:space="preserve"> </w:t>
            </w:r>
          </w:p>
          <w:p w14:paraId="18C62AC2" w14:textId="056316B8" w:rsidR="00975A7A" w:rsidRDefault="00975A7A" w:rsidP="003E1D91">
            <w:pPr>
              <w:jc w:val="center"/>
              <w:rPr>
                <w:b/>
                <w:noProof/>
                <w:lang w:eastAsia="se-NO"/>
              </w:rPr>
            </w:pPr>
          </w:p>
          <w:p w14:paraId="456B33D6" w14:textId="3D50F889" w:rsidR="00975A7A" w:rsidRPr="00975A7A" w:rsidRDefault="00975A7A" w:rsidP="003E1D91">
            <w:pPr>
              <w:jc w:val="center"/>
              <w:rPr>
                <w:noProof/>
                <w:lang w:val="nb-NO" w:eastAsia="se-NO"/>
              </w:rPr>
            </w:pPr>
            <w:r>
              <w:rPr>
                <w:noProof/>
                <w:lang w:val="nb-NO" w:eastAsia="se-NO"/>
              </w:rPr>
              <w:t>Lage mat sammen med en du kan snakke samisk med</w:t>
            </w:r>
          </w:p>
          <w:p w14:paraId="2DBA8763" w14:textId="77777777" w:rsidR="00810A22" w:rsidRDefault="00810A22" w:rsidP="003E1D91">
            <w:pPr>
              <w:jc w:val="center"/>
              <w:rPr>
                <w:noProof/>
                <w:lang w:eastAsia="se-NO"/>
              </w:rPr>
            </w:pPr>
          </w:p>
          <w:p w14:paraId="792991C3" w14:textId="77777777" w:rsidR="00596792" w:rsidRDefault="00596792" w:rsidP="003E1D91">
            <w:pPr>
              <w:jc w:val="center"/>
              <w:rPr>
                <w:noProof/>
                <w:lang w:eastAsia="se-NO"/>
              </w:rPr>
            </w:pPr>
            <w:r>
              <w:rPr>
                <w:noProof/>
                <w:lang w:eastAsia="se-NO"/>
              </w:rPr>
              <w:drawing>
                <wp:inline distT="0" distB="0" distL="0" distR="0" wp14:anchorId="5979105B" wp14:editId="07C74B75">
                  <wp:extent cx="1098550" cy="777625"/>
                  <wp:effectExtent l="0" t="0" r="6350" b="3810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ast ned.pn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700" cy="78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046E5A" w14:textId="77777777" w:rsidR="007E6BE8" w:rsidRDefault="007E6BE8" w:rsidP="003E1D91">
            <w:pPr>
              <w:jc w:val="center"/>
              <w:rPr>
                <w:noProof/>
                <w:lang w:eastAsia="se-NO"/>
              </w:rPr>
            </w:pPr>
          </w:p>
          <w:p w14:paraId="09945C0A" w14:textId="77777777" w:rsidR="007E6BE8" w:rsidRDefault="007E6BE8" w:rsidP="007E6BE8">
            <w:pPr>
              <w:rPr>
                <w:noProof/>
                <w:lang w:eastAsia="se-NO"/>
              </w:rPr>
            </w:pPr>
          </w:p>
          <w:p w14:paraId="2E2C3618" w14:textId="34C7499A" w:rsidR="007E6BE8" w:rsidRPr="00CB6BD0" w:rsidRDefault="00321BBD" w:rsidP="007E6BE8">
            <w:pPr>
              <w:rPr>
                <w:noProof/>
                <w:lang w:val="nb-NO" w:eastAsia="se-NO"/>
              </w:rPr>
            </w:pPr>
            <w:r w:rsidRPr="00CB6BD0">
              <w:rPr>
                <w:lang w:val="nb-NO"/>
              </w:rPr>
              <w:t>Antall ganger:</w:t>
            </w:r>
          </w:p>
        </w:tc>
      </w:tr>
    </w:tbl>
    <w:p w14:paraId="70EAA3ED" w14:textId="76FAE732" w:rsidR="008B66EA" w:rsidRDefault="00E5729D" w:rsidP="008B66EA">
      <w:pPr>
        <w:jc w:val="both"/>
        <w:rPr>
          <w:lang w:val="nb-NO"/>
        </w:rPr>
      </w:pPr>
      <w:r>
        <w:rPr>
          <w:lang w:val="nb-NO"/>
        </w:rPr>
        <w:t>Regler</w:t>
      </w:r>
      <w:r w:rsidR="008B66EA">
        <w:rPr>
          <w:lang w:val="nb-NO"/>
        </w:rPr>
        <w:t>:</w:t>
      </w:r>
    </w:p>
    <w:p w14:paraId="5D567DC3" w14:textId="75C21D9D" w:rsidR="008B66EA" w:rsidRPr="00CB6BD0" w:rsidRDefault="006B1FC4" w:rsidP="008B66EA">
      <w:pPr>
        <w:pStyle w:val="Listeavsnitt"/>
        <w:numPr>
          <w:ilvl w:val="0"/>
          <w:numId w:val="2"/>
        </w:numPr>
        <w:jc w:val="both"/>
        <w:rPr>
          <w:lang w:val="nb-NO"/>
        </w:rPr>
      </w:pPr>
      <w:r w:rsidRPr="00CB6BD0">
        <w:rPr>
          <w:lang w:val="nb-NO"/>
        </w:rPr>
        <w:t>For alle</w:t>
      </w:r>
      <w:r w:rsidR="00321CDB" w:rsidRPr="00CB6BD0">
        <w:rPr>
          <w:lang w:val="nb-NO"/>
        </w:rPr>
        <w:t xml:space="preserve"> barn og foreldre som ønsker å fremme samisk </w:t>
      </w:r>
      <w:r w:rsidR="00CB6BD0" w:rsidRPr="00CB6BD0">
        <w:rPr>
          <w:lang w:val="nb-NO"/>
        </w:rPr>
        <w:t>språk på</w:t>
      </w:r>
      <w:r w:rsidR="00321CDB" w:rsidRPr="00CB6BD0">
        <w:rPr>
          <w:lang w:val="nb-NO"/>
        </w:rPr>
        <w:t xml:space="preserve"> alle områder.</w:t>
      </w:r>
      <w:r w:rsidR="00C7313D" w:rsidRPr="00CB6BD0">
        <w:rPr>
          <w:lang w:val="nb-NO"/>
        </w:rPr>
        <w:t xml:space="preserve"> </w:t>
      </w:r>
    </w:p>
    <w:p w14:paraId="05484125" w14:textId="00C74DBC" w:rsidR="008B66EA" w:rsidRPr="00CB6BD0" w:rsidRDefault="0065517A" w:rsidP="0065517A">
      <w:pPr>
        <w:pStyle w:val="Listeavsnitt"/>
        <w:numPr>
          <w:ilvl w:val="0"/>
          <w:numId w:val="2"/>
        </w:numPr>
        <w:rPr>
          <w:lang w:val="nb-NO"/>
        </w:rPr>
      </w:pPr>
      <w:r w:rsidRPr="00CB6BD0">
        <w:rPr>
          <w:lang w:val="nb-NO"/>
        </w:rPr>
        <w:t xml:space="preserve">Gjør så mange </w:t>
      </w:r>
      <w:r w:rsidR="00CB6BD0" w:rsidRPr="00CB6BD0">
        <w:rPr>
          <w:lang w:val="nb-NO"/>
        </w:rPr>
        <w:t>aktiviteter</w:t>
      </w:r>
      <w:r w:rsidRPr="00CB6BD0">
        <w:rPr>
          <w:lang w:val="nb-NO"/>
        </w:rPr>
        <w:t xml:space="preserve"> du rekker. Omså samme aktivitet flere ganger, som </w:t>
      </w:r>
      <w:r w:rsidR="00CB6BD0" w:rsidRPr="00CB6BD0">
        <w:rPr>
          <w:lang w:val="nb-NO"/>
        </w:rPr>
        <w:t>f.eks.</w:t>
      </w:r>
      <w:r w:rsidRPr="00CB6BD0">
        <w:rPr>
          <w:lang w:val="nb-NO"/>
        </w:rPr>
        <w:t xml:space="preserve"> dra på NRK super. Der finnes masse ulike programmer på sami</w:t>
      </w:r>
      <w:r w:rsidR="00E5729D" w:rsidRPr="00CB6BD0">
        <w:rPr>
          <w:lang w:val="nb-NO"/>
        </w:rPr>
        <w:t>s</w:t>
      </w:r>
      <w:r w:rsidRPr="00CB6BD0">
        <w:rPr>
          <w:lang w:val="nb-NO"/>
        </w:rPr>
        <w:t xml:space="preserve">k som man kan se på.  </w:t>
      </w:r>
    </w:p>
    <w:p w14:paraId="05014CC3" w14:textId="582B34E3" w:rsidR="008B66EA" w:rsidRPr="00CB6BD0" w:rsidRDefault="00A52620" w:rsidP="0065517A">
      <w:pPr>
        <w:pStyle w:val="Listeavsnitt"/>
        <w:numPr>
          <w:ilvl w:val="0"/>
          <w:numId w:val="2"/>
        </w:numPr>
        <w:rPr>
          <w:lang w:val="nb-NO"/>
        </w:rPr>
      </w:pPr>
      <w:r w:rsidRPr="00CB6BD0">
        <w:rPr>
          <w:lang w:val="nb-NO"/>
        </w:rPr>
        <w:t xml:space="preserve">Aktivitetene skal gjennomføres på samisk, målet er å fremme samisk språk og motivere til bruk av samisk språk gjennom ulike aktiviteter. </w:t>
      </w:r>
    </w:p>
    <w:p w14:paraId="5DE4DE45" w14:textId="7D77C6FC" w:rsidR="006F4AF8" w:rsidRPr="00CB6BD0" w:rsidRDefault="00A52620" w:rsidP="0065517A">
      <w:pPr>
        <w:pStyle w:val="Listeavsnitt"/>
        <w:numPr>
          <w:ilvl w:val="0"/>
          <w:numId w:val="2"/>
        </w:numPr>
        <w:rPr>
          <w:rStyle w:val="Hyperkobling"/>
          <w:color w:val="auto"/>
          <w:u w:val="none"/>
          <w:lang w:val="nb-NO"/>
        </w:rPr>
      </w:pPr>
      <w:r w:rsidRPr="00CB6BD0">
        <w:rPr>
          <w:lang w:val="nb-NO"/>
        </w:rPr>
        <w:t xml:space="preserve">Vinnere trekkes for hver uke, </w:t>
      </w:r>
      <w:r w:rsidR="00E5729D" w:rsidRPr="00CB6BD0">
        <w:rPr>
          <w:lang w:val="nb-NO"/>
        </w:rPr>
        <w:t>s</w:t>
      </w:r>
      <w:r w:rsidRPr="00CB6BD0">
        <w:rPr>
          <w:lang w:val="nb-NO"/>
        </w:rPr>
        <w:t>e datoer under. Send inn Aktivitetsbingoen hvor dere har merket aktivite</w:t>
      </w:r>
      <w:r w:rsidR="00E5729D" w:rsidRPr="00CB6BD0">
        <w:rPr>
          <w:lang w:val="nb-NO"/>
        </w:rPr>
        <w:t>t</w:t>
      </w:r>
      <w:r w:rsidRPr="00CB6BD0">
        <w:rPr>
          <w:lang w:val="nb-NO"/>
        </w:rPr>
        <w:t>er dere har gjort til:</w:t>
      </w:r>
      <w:r w:rsidR="006F4AF8" w:rsidRPr="00CB6BD0">
        <w:rPr>
          <w:lang w:val="nb-NO"/>
        </w:rPr>
        <w:t xml:space="preserve">  </w:t>
      </w:r>
      <w:hyperlink r:id="rId33" w:history="1">
        <w:r w:rsidR="006F4AF8" w:rsidRPr="00CB6BD0">
          <w:rPr>
            <w:rStyle w:val="Hyperkobling"/>
            <w:lang w:val="nb-NO"/>
          </w:rPr>
          <w:t>katrine@segdeatnu.no</w:t>
        </w:r>
      </w:hyperlink>
      <w:r w:rsidR="006F4AF8" w:rsidRPr="00CB6BD0">
        <w:rPr>
          <w:rStyle w:val="Hyperkobling"/>
          <w:lang w:val="nb-NO"/>
        </w:rPr>
        <w:t xml:space="preserve">. </w:t>
      </w:r>
    </w:p>
    <w:p w14:paraId="42E74ABA" w14:textId="1E4D8ABF" w:rsidR="008B66EA" w:rsidRPr="00CB6BD0" w:rsidRDefault="00A52620" w:rsidP="006F4AF8">
      <w:pPr>
        <w:pStyle w:val="Listeavsnitt"/>
        <w:numPr>
          <w:ilvl w:val="0"/>
          <w:numId w:val="2"/>
        </w:numPr>
        <w:rPr>
          <w:rStyle w:val="Hyperkobling"/>
          <w:color w:val="auto"/>
          <w:u w:val="none"/>
          <w:lang w:val="nb-NO"/>
        </w:rPr>
      </w:pPr>
      <w:r w:rsidRPr="00CB6BD0">
        <w:rPr>
          <w:lang w:val="nb-NO"/>
        </w:rPr>
        <w:t>Fortsett å merk på samme skjema. Siste premie trekkes mellom alle som har gjort alle aktiviteter.</w:t>
      </w:r>
    </w:p>
    <w:p w14:paraId="6120C963" w14:textId="2F481704" w:rsidR="006E020A" w:rsidRPr="00CB6BD0" w:rsidRDefault="00905AAA" w:rsidP="00602F7E">
      <w:pPr>
        <w:pStyle w:val="Listeavsnitt"/>
        <w:numPr>
          <w:ilvl w:val="0"/>
          <w:numId w:val="2"/>
        </w:numPr>
        <w:jc w:val="both"/>
        <w:rPr>
          <w:lang w:val="nb-NO"/>
        </w:rPr>
      </w:pPr>
      <w:r w:rsidRPr="00CB6BD0">
        <w:rPr>
          <w:rStyle w:val="Hyperkobling"/>
          <w:color w:val="auto"/>
          <w:u w:val="none"/>
          <w:lang w:val="nb-NO"/>
        </w:rPr>
        <w:t xml:space="preserve">Norsk </w:t>
      </w:r>
      <w:r w:rsidR="003B672E">
        <w:rPr>
          <w:rStyle w:val="Hyperkobling"/>
          <w:color w:val="auto"/>
          <w:u w:val="none"/>
          <w:lang w:val="nb-NO"/>
        </w:rPr>
        <w:t xml:space="preserve">og finsk </w:t>
      </w:r>
      <w:r w:rsidRPr="00CB6BD0">
        <w:rPr>
          <w:rStyle w:val="Hyperkobling"/>
          <w:color w:val="auto"/>
          <w:u w:val="none"/>
          <w:lang w:val="nb-NO"/>
        </w:rPr>
        <w:t xml:space="preserve">versjon på </w:t>
      </w:r>
      <w:hyperlink r:id="rId34" w:history="1">
        <w:r w:rsidRPr="00CB6BD0">
          <w:rPr>
            <w:color w:val="0000FF"/>
            <w:u w:val="single"/>
            <w:lang w:val="nb-NO"/>
          </w:rPr>
          <w:t>https://segdeatnu.no/</w:t>
        </w:r>
      </w:hyperlink>
    </w:p>
    <w:p w14:paraId="384F1E00" w14:textId="5C950448" w:rsidR="004A17FB" w:rsidRPr="004A17FB" w:rsidRDefault="004A17FB" w:rsidP="004A17FB">
      <w:pPr>
        <w:pStyle w:val="Listeavsnitt"/>
        <w:numPr>
          <w:ilvl w:val="0"/>
          <w:numId w:val="2"/>
        </w:numPr>
        <w:jc w:val="both"/>
        <w:rPr>
          <w:rStyle w:val="Hyperkobling"/>
          <w:color w:val="auto"/>
          <w:u w:val="none"/>
        </w:rPr>
      </w:pPr>
      <w:r w:rsidRPr="004A17FB">
        <w:rPr>
          <w:lang w:val="nb-NO"/>
        </w:rPr>
        <w:t>Vinnere publiseres på SEG sine nettsider</w:t>
      </w:r>
      <w:r>
        <w:rPr>
          <w:lang w:val="nb-NO"/>
        </w:rPr>
        <w:t>:</w:t>
      </w:r>
      <w:hyperlink r:id="rId35" w:history="1">
        <w:r w:rsidRPr="006F4AF8">
          <w:rPr>
            <w:color w:val="0000FF"/>
            <w:u w:val="single"/>
          </w:rPr>
          <w:t>https://segdeatnu.no/</w:t>
        </w:r>
      </w:hyperlink>
    </w:p>
    <w:p w14:paraId="64F5B5DF" w14:textId="2C6C4B0A" w:rsidR="00C6754D" w:rsidRPr="006F4AF8" w:rsidRDefault="004A17FB" w:rsidP="00F112E0">
      <w:pPr>
        <w:pStyle w:val="Listeavsnitt"/>
        <w:numPr>
          <w:ilvl w:val="0"/>
          <w:numId w:val="2"/>
        </w:numPr>
        <w:jc w:val="both"/>
        <w:rPr>
          <w:rStyle w:val="Hyperkobling"/>
          <w:color w:val="auto"/>
          <w:u w:val="none"/>
        </w:rPr>
      </w:pPr>
      <w:r>
        <w:rPr>
          <w:rStyle w:val="Hyperkobling"/>
          <w:color w:val="auto"/>
          <w:u w:val="none"/>
          <w:lang w:val="nb-NO"/>
        </w:rPr>
        <w:t xml:space="preserve">Etter at </w:t>
      </w:r>
      <w:r w:rsidR="00443254">
        <w:rPr>
          <w:rStyle w:val="Hyperkobling"/>
          <w:color w:val="auto"/>
          <w:u w:val="none"/>
          <w:lang w:val="nb-NO"/>
        </w:rPr>
        <w:t>trekningene</w:t>
      </w:r>
      <w:r>
        <w:rPr>
          <w:rStyle w:val="Hyperkobling"/>
          <w:color w:val="auto"/>
          <w:u w:val="none"/>
          <w:lang w:val="nb-NO"/>
        </w:rPr>
        <w:t xml:space="preserve"> er utført slettes alle personlige opplysn</w:t>
      </w:r>
      <w:r w:rsidR="00E5729D">
        <w:rPr>
          <w:rStyle w:val="Hyperkobling"/>
          <w:color w:val="auto"/>
          <w:u w:val="none"/>
          <w:lang w:val="nb-NO"/>
        </w:rPr>
        <w:t>in</w:t>
      </w:r>
      <w:r>
        <w:rPr>
          <w:rStyle w:val="Hyperkobling"/>
          <w:color w:val="auto"/>
          <w:u w:val="none"/>
          <w:lang w:val="nb-NO"/>
        </w:rPr>
        <w:t>ger.</w:t>
      </w:r>
      <w:r w:rsidR="00C6754D" w:rsidRPr="006F4AF8">
        <w:rPr>
          <w:rStyle w:val="Hyperkobling"/>
          <w:color w:val="auto"/>
          <w:u w:val="none"/>
        </w:rPr>
        <w:t xml:space="preserve"> </w:t>
      </w:r>
    </w:p>
    <w:p w14:paraId="48CF6CC6" w14:textId="285374FC" w:rsidR="00002FA8" w:rsidRPr="006F4AF8" w:rsidRDefault="00002FA8" w:rsidP="00002FA8">
      <w:pPr>
        <w:pStyle w:val="Listeavsnitt"/>
        <w:jc w:val="both"/>
        <w:rPr>
          <w:rStyle w:val="Hyperkobling"/>
          <w:color w:val="auto"/>
          <w:u w:val="none"/>
        </w:rPr>
      </w:pPr>
    </w:p>
    <w:p w14:paraId="692C6A5E" w14:textId="16AC3621" w:rsidR="00002FA8" w:rsidRDefault="00002FA8" w:rsidP="00002FA8">
      <w:pPr>
        <w:jc w:val="both"/>
      </w:pPr>
    </w:p>
    <w:p w14:paraId="6988C03B" w14:textId="0129CA5D" w:rsidR="00166037" w:rsidRDefault="00166037" w:rsidP="00166037"/>
    <w:p w14:paraId="3B450470" w14:textId="4B691568" w:rsidR="00166037" w:rsidRPr="00CD7F06" w:rsidRDefault="00166037" w:rsidP="00166037">
      <w:pPr>
        <w:rPr>
          <w:lang w:val="nb-NO"/>
        </w:rPr>
      </w:pPr>
      <w:r>
        <w:t>27</w:t>
      </w:r>
      <w:r w:rsidRPr="00CD7F06">
        <w:rPr>
          <w:lang w:val="nb-NO"/>
        </w:rPr>
        <w:t xml:space="preserve">.04: </w:t>
      </w:r>
      <w:r w:rsidR="00CD7F06" w:rsidRPr="00CD7F06">
        <w:rPr>
          <w:lang w:val="nb-NO"/>
        </w:rPr>
        <w:t xml:space="preserve">Publiseres </w:t>
      </w:r>
    </w:p>
    <w:p w14:paraId="1C92050F" w14:textId="40C4964A" w:rsidR="00166037" w:rsidRPr="00CD7F06" w:rsidRDefault="00900E67" w:rsidP="00166037">
      <w:pPr>
        <w:rPr>
          <w:lang w:val="nb-NO"/>
        </w:rPr>
      </w:pPr>
      <w:r w:rsidRPr="00CD7F06">
        <w:rPr>
          <w:lang w:val="nb-NO"/>
        </w:rPr>
        <w:t>04</w:t>
      </w:r>
      <w:r w:rsidR="00CD7F06" w:rsidRPr="00CD7F06">
        <w:rPr>
          <w:lang w:val="nb-NO"/>
        </w:rPr>
        <w:t>.05: vinner</w:t>
      </w:r>
      <w:r w:rsidR="00CD7F06">
        <w:rPr>
          <w:lang w:val="nb-NO"/>
        </w:rPr>
        <w:t xml:space="preserve"> av bok</w:t>
      </w:r>
      <w:r w:rsidR="00CD7F06" w:rsidRPr="00CD7F06">
        <w:rPr>
          <w:lang w:val="nb-NO"/>
        </w:rPr>
        <w:t xml:space="preserve"> trekkes</w:t>
      </w:r>
    </w:p>
    <w:p w14:paraId="06387104" w14:textId="41448E77" w:rsidR="00166037" w:rsidRPr="00CD7F06" w:rsidRDefault="00900E67" w:rsidP="00166037">
      <w:pPr>
        <w:rPr>
          <w:lang w:val="nb-NO"/>
        </w:rPr>
      </w:pPr>
      <w:r w:rsidRPr="00CD7F06">
        <w:rPr>
          <w:lang w:val="nb-NO"/>
        </w:rPr>
        <w:t>11</w:t>
      </w:r>
      <w:r w:rsidR="00166037" w:rsidRPr="00CD7F06">
        <w:rPr>
          <w:lang w:val="nb-NO"/>
        </w:rPr>
        <w:t xml:space="preserve">.05: </w:t>
      </w:r>
      <w:r w:rsidR="00CD7F06" w:rsidRPr="00CD7F06">
        <w:rPr>
          <w:lang w:val="nb-NO"/>
        </w:rPr>
        <w:t>vinner</w:t>
      </w:r>
      <w:r w:rsidR="00CD7F06">
        <w:rPr>
          <w:lang w:val="nb-NO"/>
        </w:rPr>
        <w:t xml:space="preserve"> av bok</w:t>
      </w:r>
      <w:r w:rsidR="00CD7F06" w:rsidRPr="00CD7F06">
        <w:rPr>
          <w:lang w:val="nb-NO"/>
        </w:rPr>
        <w:t xml:space="preserve"> trekkes</w:t>
      </w:r>
    </w:p>
    <w:p w14:paraId="1CE33830" w14:textId="4FAFAF80" w:rsidR="00166037" w:rsidRPr="00CD7F06" w:rsidRDefault="00900E67" w:rsidP="00166037">
      <w:pPr>
        <w:rPr>
          <w:lang w:val="nb-NO"/>
        </w:rPr>
      </w:pPr>
      <w:r w:rsidRPr="00CD7F06">
        <w:rPr>
          <w:lang w:val="nb-NO"/>
        </w:rPr>
        <w:t>18</w:t>
      </w:r>
      <w:r w:rsidR="00CD7F06">
        <w:rPr>
          <w:lang w:val="nb-NO"/>
        </w:rPr>
        <w:t xml:space="preserve">.05: </w:t>
      </w:r>
      <w:r w:rsidR="00CD7F06" w:rsidRPr="00CD7F06">
        <w:rPr>
          <w:lang w:val="nb-NO"/>
        </w:rPr>
        <w:t>vinner</w:t>
      </w:r>
      <w:r w:rsidR="00CD7F06">
        <w:rPr>
          <w:lang w:val="nb-NO"/>
        </w:rPr>
        <w:t xml:space="preserve"> av bok</w:t>
      </w:r>
      <w:r w:rsidR="00CD7F06" w:rsidRPr="00CD7F06">
        <w:rPr>
          <w:lang w:val="nb-NO"/>
        </w:rPr>
        <w:t xml:space="preserve"> trekkes</w:t>
      </w:r>
    </w:p>
    <w:p w14:paraId="5DBBD167" w14:textId="4B71B6D6" w:rsidR="00166037" w:rsidRPr="00CD7F06" w:rsidRDefault="00900E67" w:rsidP="00166037">
      <w:pPr>
        <w:rPr>
          <w:lang w:val="nb-NO"/>
        </w:rPr>
      </w:pPr>
      <w:r w:rsidRPr="00CD7F06">
        <w:rPr>
          <w:lang w:val="nb-NO"/>
        </w:rPr>
        <w:t>25</w:t>
      </w:r>
      <w:r w:rsidR="00CD7F06">
        <w:rPr>
          <w:lang w:val="nb-NO"/>
        </w:rPr>
        <w:t xml:space="preserve">.05: </w:t>
      </w:r>
      <w:r w:rsidR="00CD7F06" w:rsidRPr="00CD7F06">
        <w:rPr>
          <w:lang w:val="nb-NO"/>
        </w:rPr>
        <w:t>vinner</w:t>
      </w:r>
      <w:r w:rsidR="00CD7F06">
        <w:rPr>
          <w:lang w:val="nb-NO"/>
        </w:rPr>
        <w:t xml:space="preserve"> av bok</w:t>
      </w:r>
      <w:r w:rsidR="00CD7F06" w:rsidRPr="00CD7F06">
        <w:rPr>
          <w:lang w:val="nb-NO"/>
        </w:rPr>
        <w:t xml:space="preserve"> trekkes</w:t>
      </w:r>
    </w:p>
    <w:p w14:paraId="37B755E3" w14:textId="03D5905C" w:rsidR="00166037" w:rsidRPr="00CD7F06" w:rsidRDefault="00900E67" w:rsidP="00166037">
      <w:pPr>
        <w:rPr>
          <w:lang w:val="nb-NO"/>
        </w:rPr>
      </w:pPr>
      <w:r w:rsidRPr="00CD7F06">
        <w:rPr>
          <w:lang w:val="nb-NO"/>
        </w:rPr>
        <w:t>01</w:t>
      </w:r>
      <w:r w:rsidR="00CD7F06">
        <w:rPr>
          <w:lang w:val="nb-NO"/>
        </w:rPr>
        <w:t xml:space="preserve">.06: </w:t>
      </w:r>
      <w:r w:rsidR="00CD7F06" w:rsidRPr="00CD7F06">
        <w:rPr>
          <w:lang w:val="nb-NO"/>
        </w:rPr>
        <w:t>vinner</w:t>
      </w:r>
      <w:r w:rsidR="00CD7F06">
        <w:rPr>
          <w:lang w:val="nb-NO"/>
        </w:rPr>
        <w:t xml:space="preserve"> av bok</w:t>
      </w:r>
      <w:r w:rsidR="00CD7F06" w:rsidRPr="00CD7F06">
        <w:rPr>
          <w:lang w:val="nb-NO"/>
        </w:rPr>
        <w:t xml:space="preserve"> trekkes</w:t>
      </w:r>
    </w:p>
    <w:p w14:paraId="1C1D85C1" w14:textId="3E1414C7" w:rsidR="00166037" w:rsidRPr="001532DA" w:rsidRDefault="00900E67" w:rsidP="00166037">
      <w:pPr>
        <w:rPr>
          <w:lang w:val="nb-NO"/>
        </w:rPr>
      </w:pPr>
      <w:r>
        <w:t>08</w:t>
      </w:r>
      <w:r w:rsidR="00166037">
        <w:t>.06</w:t>
      </w:r>
      <w:r>
        <w:t xml:space="preserve">: </w:t>
      </w:r>
      <w:r w:rsidR="001532DA">
        <w:rPr>
          <w:lang w:val="nb-NO"/>
        </w:rPr>
        <w:t>Årsabonnemen</w:t>
      </w:r>
      <w:r w:rsidR="00FF4F13">
        <w:rPr>
          <w:lang w:val="nb-NO"/>
        </w:rPr>
        <w:t>t</w:t>
      </w:r>
      <w:r w:rsidR="001532DA">
        <w:rPr>
          <w:lang w:val="nb-NO"/>
        </w:rPr>
        <w:t xml:space="preserve"> av</w:t>
      </w:r>
      <w:r w:rsidR="001532DA">
        <w:t xml:space="preserve"> </w:t>
      </w:r>
      <w:r w:rsidR="001532DA" w:rsidRPr="00EC4AB7">
        <w:rPr>
          <w:lang w:val="nb-NO"/>
        </w:rPr>
        <w:t>Bamseblad på samisk trekkes</w:t>
      </w:r>
    </w:p>
    <w:p w14:paraId="4A65E807" w14:textId="60C30563" w:rsidR="00900E67" w:rsidRDefault="00900E67" w:rsidP="00166037">
      <w:r>
        <w:t>15</w:t>
      </w:r>
      <w:r w:rsidR="000167AF">
        <w:t xml:space="preserve">:06: </w:t>
      </w:r>
      <w:proofErr w:type="spellStart"/>
      <w:r w:rsidR="00CB6BD0">
        <w:rPr>
          <w:lang w:val="nb-NO"/>
        </w:rPr>
        <w:t>iP</w:t>
      </w:r>
      <w:r w:rsidR="000167AF">
        <w:t>ad</w:t>
      </w:r>
      <w:proofErr w:type="spellEnd"/>
    </w:p>
    <w:p w14:paraId="44F57E33" w14:textId="6E590324" w:rsidR="00002FA8" w:rsidRPr="00166037" w:rsidRDefault="00900E67" w:rsidP="00166037">
      <w:r>
        <w:t xml:space="preserve">22.06: </w:t>
      </w:r>
      <w:proofErr w:type="spellStart"/>
      <w:r w:rsidR="00CB6BD0">
        <w:rPr>
          <w:lang w:val="nb-NO"/>
        </w:rPr>
        <w:t>iP</w:t>
      </w:r>
      <w:r>
        <w:t>ad</w:t>
      </w:r>
      <w:proofErr w:type="spellEnd"/>
      <w:r>
        <w:t xml:space="preserve">, </w:t>
      </w:r>
      <w:r w:rsidR="001532DA">
        <w:rPr>
          <w:lang w:val="nb-NO"/>
        </w:rPr>
        <w:t xml:space="preserve"> trekkes mellom de som har gjort alle aktiviteter</w:t>
      </w:r>
    </w:p>
    <w:p w14:paraId="3B4526C0" w14:textId="77777777" w:rsidR="00A430F0" w:rsidRDefault="00A430F0" w:rsidP="00A430F0">
      <w:pPr>
        <w:pStyle w:val="Listeavsnitt"/>
        <w:jc w:val="both"/>
      </w:pPr>
    </w:p>
    <w:p w14:paraId="40F37A7D" w14:textId="77777777" w:rsidR="008B66EA" w:rsidRPr="008B66EA" w:rsidRDefault="008B66EA" w:rsidP="008B66EA">
      <w:pPr>
        <w:jc w:val="both"/>
      </w:pPr>
    </w:p>
    <w:p w14:paraId="74F4BAD3" w14:textId="3650FB72" w:rsidR="00052573" w:rsidRPr="008B66EA" w:rsidRDefault="00052573" w:rsidP="008B66EA">
      <w:pPr>
        <w:rPr>
          <w:color w:val="0000FF"/>
          <w:lang w:val="nb-NO"/>
        </w:rPr>
      </w:pPr>
    </w:p>
    <w:p w14:paraId="10CC2537" w14:textId="02BC56B2" w:rsidR="008B66EA" w:rsidRPr="008B66EA" w:rsidRDefault="008B66EA" w:rsidP="008B66EA">
      <w:pPr>
        <w:rPr>
          <w:color w:val="0000FF"/>
        </w:rPr>
      </w:pPr>
    </w:p>
    <w:p w14:paraId="2AA22B8F" w14:textId="2E8431B9" w:rsidR="00052573" w:rsidRPr="00596792" w:rsidRDefault="00A52620" w:rsidP="00F70B47">
      <w:pPr>
        <w:rPr>
          <w:color w:val="0000FF"/>
          <w:sz w:val="24"/>
          <w:szCs w:val="24"/>
          <w:u w:val="single"/>
        </w:rPr>
      </w:pPr>
      <w:r>
        <w:rPr>
          <w:sz w:val="24"/>
          <w:szCs w:val="24"/>
          <w:lang w:val="nb-NO"/>
        </w:rPr>
        <w:t>Aktiviteter som er språkutviklende</w:t>
      </w:r>
      <w:r w:rsidR="00F70B47" w:rsidRPr="00596792">
        <w:rPr>
          <w:sz w:val="24"/>
          <w:szCs w:val="24"/>
        </w:rPr>
        <w:t xml:space="preserve">: </w:t>
      </w:r>
      <w:hyperlink r:id="rId36" w:history="1">
        <w:r w:rsidR="00F70B47" w:rsidRPr="00596792">
          <w:rPr>
            <w:color w:val="0000FF"/>
            <w:sz w:val="24"/>
            <w:szCs w:val="24"/>
            <w:u w:val="single"/>
          </w:rPr>
          <w:t>https://www.familieverden.no/lek-og-laering/sprak/lek-med-spraket/</w:t>
        </w:r>
      </w:hyperlink>
    </w:p>
    <w:p w14:paraId="5A623D17" w14:textId="052AB296" w:rsidR="00F70B47" w:rsidRDefault="00A52620" w:rsidP="00052573">
      <w:pPr>
        <w:rPr>
          <w:rStyle w:val="Hyperkobling"/>
          <w:sz w:val="24"/>
          <w:szCs w:val="24"/>
        </w:rPr>
      </w:pPr>
      <w:r w:rsidRPr="00EC4AB7">
        <w:rPr>
          <w:sz w:val="24"/>
          <w:szCs w:val="24"/>
          <w:lang w:val="nb-NO"/>
        </w:rPr>
        <w:t>Barnesanger på samisk på</w:t>
      </w:r>
      <w:r w:rsidR="008B49A0" w:rsidRPr="00EC4AB7">
        <w:rPr>
          <w:sz w:val="24"/>
          <w:szCs w:val="24"/>
          <w:lang w:val="nb-NO"/>
        </w:rPr>
        <w:t xml:space="preserve"> </w:t>
      </w:r>
      <w:proofErr w:type="spellStart"/>
      <w:r w:rsidR="008B49A0" w:rsidRPr="00EC4AB7">
        <w:rPr>
          <w:sz w:val="24"/>
          <w:szCs w:val="24"/>
          <w:lang w:val="nb-NO"/>
        </w:rPr>
        <w:t>youtub</w:t>
      </w:r>
      <w:r w:rsidR="00E5729D" w:rsidRPr="00EC4AB7">
        <w:rPr>
          <w:sz w:val="24"/>
          <w:szCs w:val="24"/>
          <w:lang w:val="nb-NO"/>
        </w:rPr>
        <w:t>e</w:t>
      </w:r>
      <w:proofErr w:type="spellEnd"/>
      <w:r w:rsidR="008B49A0" w:rsidRPr="00596792">
        <w:rPr>
          <w:sz w:val="24"/>
          <w:szCs w:val="24"/>
        </w:rPr>
        <w:t xml:space="preserve">: </w:t>
      </w:r>
      <w:hyperlink r:id="rId37" w:history="1">
        <w:r w:rsidR="008B49A0" w:rsidRPr="00596792">
          <w:rPr>
            <w:rStyle w:val="Hyperkobling"/>
            <w:sz w:val="24"/>
            <w:szCs w:val="24"/>
          </w:rPr>
          <w:t>https://www.youtube.com/results?sp=mAEB&amp;search_query=samiske+barnesanger</w:t>
        </w:r>
      </w:hyperlink>
    </w:p>
    <w:p w14:paraId="720AE4A3" w14:textId="0A0969D8" w:rsidR="00BE3118" w:rsidRPr="00BE3118" w:rsidRDefault="00A856B0" w:rsidP="00BE3118">
      <w:pPr>
        <w:rPr>
          <w:lang w:val="nb-NO"/>
        </w:rPr>
      </w:pPr>
      <w:r>
        <w:rPr>
          <w:lang w:val="nb-NO"/>
        </w:rPr>
        <w:t>E-</w:t>
      </w:r>
      <w:r w:rsidR="00A52620">
        <w:rPr>
          <w:lang w:val="nb-NO"/>
        </w:rPr>
        <w:t>bøker på</w:t>
      </w:r>
      <w:r w:rsidR="00BE3118">
        <w:rPr>
          <w:lang w:val="nb-NO"/>
        </w:rPr>
        <w:t xml:space="preserve"> </w:t>
      </w:r>
      <w:r w:rsidR="00A52620">
        <w:t>Čálliidlágádus</w:t>
      </w:r>
      <w:r>
        <w:t>:</w:t>
      </w:r>
      <w:r w:rsidR="00BE3118">
        <w:t xml:space="preserve"> </w:t>
      </w:r>
      <w:hyperlink r:id="rId38" w:history="1">
        <w:r w:rsidR="00BE3118" w:rsidRPr="00BE3118">
          <w:rPr>
            <w:color w:val="0000FF"/>
            <w:u w:val="single"/>
          </w:rPr>
          <w:t>http://www.calliidlagadus.org/web/index.php?sladja=62&amp;vuolitsladja=107&amp;digitala1</w:t>
        </w:r>
      </w:hyperlink>
    </w:p>
    <w:p w14:paraId="4D9541D2" w14:textId="77777777" w:rsidR="00BE3118" w:rsidRDefault="00BE3118" w:rsidP="00052573">
      <w:pPr>
        <w:rPr>
          <w:rStyle w:val="Hyperkobling"/>
          <w:sz w:val="24"/>
          <w:szCs w:val="24"/>
        </w:rPr>
      </w:pPr>
    </w:p>
    <w:p w14:paraId="78B75770" w14:textId="67E80DFE" w:rsidR="00BE3118" w:rsidRPr="00BE3118" w:rsidRDefault="00BE3118" w:rsidP="00052573">
      <w:pPr>
        <w:rPr>
          <w:rStyle w:val="Hyperkobling"/>
          <w:sz w:val="24"/>
          <w:szCs w:val="24"/>
          <w:lang w:val="nb-NO"/>
        </w:rPr>
      </w:pPr>
    </w:p>
    <w:p w14:paraId="02CDFB5A" w14:textId="77777777" w:rsidR="00C7313D" w:rsidRDefault="00C7313D" w:rsidP="00D943A4">
      <w:pPr>
        <w:rPr>
          <w:sz w:val="24"/>
          <w:szCs w:val="24"/>
        </w:rPr>
      </w:pPr>
    </w:p>
    <w:p w14:paraId="64385034" w14:textId="77777777" w:rsidR="00C7313D" w:rsidRDefault="00C7313D" w:rsidP="00D943A4">
      <w:pPr>
        <w:rPr>
          <w:sz w:val="24"/>
          <w:szCs w:val="24"/>
        </w:rPr>
      </w:pPr>
    </w:p>
    <w:p w14:paraId="4A35E1A6" w14:textId="3626E4D0" w:rsidR="00D943A4" w:rsidRPr="000C4E9F" w:rsidRDefault="00D943A4" w:rsidP="00D943A4">
      <w:pPr>
        <w:rPr>
          <w:sz w:val="24"/>
          <w:szCs w:val="24"/>
          <w:lang w:val="nb-NO"/>
        </w:rPr>
      </w:pPr>
      <w:r w:rsidRPr="00596792">
        <w:rPr>
          <w:sz w:val="24"/>
          <w:szCs w:val="24"/>
        </w:rPr>
        <w:lastRenderedPageBreak/>
        <w:t>BÁNNOGÁHKUT</w:t>
      </w:r>
      <w:r w:rsidR="000C4E9F">
        <w:rPr>
          <w:sz w:val="24"/>
          <w:szCs w:val="24"/>
          <w:lang w:val="nb-NO"/>
        </w:rPr>
        <w:t>/ Pannekaker</w:t>
      </w:r>
    </w:p>
    <w:p w14:paraId="101E8097" w14:textId="0E7724DD" w:rsidR="00D943A4" w:rsidRPr="000C4E9F" w:rsidRDefault="00D943A4" w:rsidP="00D943A4">
      <w:pPr>
        <w:spacing w:line="360" w:lineRule="auto"/>
        <w:rPr>
          <w:sz w:val="24"/>
          <w:szCs w:val="24"/>
          <w:lang w:val="nb-NO"/>
        </w:rPr>
      </w:pPr>
      <w:r w:rsidRPr="00596792">
        <w:rPr>
          <w:sz w:val="24"/>
          <w:szCs w:val="24"/>
        </w:rPr>
        <w:t>3 mani</w:t>
      </w:r>
      <w:r w:rsidR="000C4E9F">
        <w:rPr>
          <w:sz w:val="24"/>
          <w:szCs w:val="24"/>
          <w:lang w:val="nb-NO"/>
        </w:rPr>
        <w:t>/egg</w:t>
      </w:r>
    </w:p>
    <w:p w14:paraId="7D37C7D1" w14:textId="347E6229" w:rsidR="00D943A4" w:rsidRPr="000C4E9F" w:rsidRDefault="00D943A4" w:rsidP="00D943A4">
      <w:pPr>
        <w:spacing w:line="360" w:lineRule="auto"/>
        <w:rPr>
          <w:sz w:val="24"/>
          <w:szCs w:val="24"/>
          <w:lang w:val="nb-NO"/>
        </w:rPr>
      </w:pPr>
      <w:r w:rsidRPr="00596792">
        <w:rPr>
          <w:sz w:val="24"/>
          <w:szCs w:val="24"/>
        </w:rPr>
        <w:t xml:space="preserve">8 dl. </w:t>
      </w:r>
      <w:r w:rsidR="000C4E9F" w:rsidRPr="00596792">
        <w:rPr>
          <w:sz w:val="24"/>
          <w:szCs w:val="24"/>
        </w:rPr>
        <w:t>M</w:t>
      </w:r>
      <w:r w:rsidRPr="00596792">
        <w:rPr>
          <w:sz w:val="24"/>
          <w:szCs w:val="24"/>
        </w:rPr>
        <w:t>ielkki</w:t>
      </w:r>
      <w:r w:rsidR="000C4E9F">
        <w:rPr>
          <w:sz w:val="24"/>
          <w:szCs w:val="24"/>
          <w:lang w:val="nb-NO"/>
        </w:rPr>
        <w:t>/ melk</w:t>
      </w:r>
    </w:p>
    <w:p w14:paraId="5FF98826" w14:textId="41B1D200" w:rsidR="00D943A4" w:rsidRPr="000C4E9F" w:rsidRDefault="00D943A4" w:rsidP="00D943A4">
      <w:pPr>
        <w:spacing w:line="360" w:lineRule="auto"/>
        <w:rPr>
          <w:sz w:val="24"/>
          <w:szCs w:val="24"/>
          <w:lang w:val="nb-NO"/>
        </w:rPr>
      </w:pPr>
      <w:r w:rsidRPr="00596792">
        <w:rPr>
          <w:sz w:val="24"/>
          <w:szCs w:val="24"/>
        </w:rPr>
        <w:t xml:space="preserve">4 dl. </w:t>
      </w:r>
      <w:r w:rsidR="000C4E9F" w:rsidRPr="00596792">
        <w:rPr>
          <w:sz w:val="24"/>
          <w:szCs w:val="24"/>
        </w:rPr>
        <w:t>J</w:t>
      </w:r>
      <w:r w:rsidRPr="00596792">
        <w:rPr>
          <w:sz w:val="24"/>
          <w:szCs w:val="24"/>
        </w:rPr>
        <w:t>áffuid</w:t>
      </w:r>
      <w:r w:rsidR="000C4E9F">
        <w:rPr>
          <w:sz w:val="24"/>
          <w:szCs w:val="24"/>
          <w:lang w:val="nb-NO"/>
        </w:rPr>
        <w:t>/ mel</w:t>
      </w:r>
    </w:p>
    <w:p w14:paraId="02E8F0F3" w14:textId="48EA4A9D" w:rsidR="00D943A4" w:rsidRPr="00E5729D" w:rsidRDefault="00D943A4" w:rsidP="00D943A4">
      <w:pPr>
        <w:spacing w:line="360" w:lineRule="auto"/>
        <w:rPr>
          <w:sz w:val="24"/>
          <w:szCs w:val="24"/>
        </w:rPr>
      </w:pPr>
      <w:r w:rsidRPr="00596792">
        <w:rPr>
          <w:sz w:val="24"/>
          <w:szCs w:val="24"/>
        </w:rPr>
        <w:t xml:space="preserve">3/4 </w:t>
      </w:r>
      <w:proofErr w:type="spellStart"/>
      <w:r w:rsidRPr="00596792">
        <w:rPr>
          <w:sz w:val="24"/>
          <w:szCs w:val="24"/>
        </w:rPr>
        <w:t>tb</w:t>
      </w:r>
      <w:proofErr w:type="spellEnd"/>
      <w:r w:rsidR="000C4E9F">
        <w:rPr>
          <w:sz w:val="24"/>
          <w:szCs w:val="24"/>
          <w:lang w:val="nb-NO"/>
        </w:rPr>
        <w:t>/ ts</w:t>
      </w:r>
      <w:r w:rsidRPr="00596792">
        <w:rPr>
          <w:sz w:val="24"/>
          <w:szCs w:val="24"/>
        </w:rPr>
        <w:t>. Sáltti</w:t>
      </w:r>
      <w:r w:rsidR="000C4E9F" w:rsidRPr="00E5729D">
        <w:rPr>
          <w:sz w:val="24"/>
          <w:szCs w:val="24"/>
        </w:rPr>
        <w:t xml:space="preserve">/ </w:t>
      </w:r>
      <w:proofErr w:type="spellStart"/>
      <w:r w:rsidR="000C4E9F" w:rsidRPr="00E5729D">
        <w:rPr>
          <w:sz w:val="24"/>
          <w:szCs w:val="24"/>
        </w:rPr>
        <w:t>salt</w:t>
      </w:r>
      <w:proofErr w:type="spellEnd"/>
    </w:p>
    <w:p w14:paraId="3D705745" w14:textId="40724265" w:rsidR="00D943A4" w:rsidRPr="00A14C72" w:rsidRDefault="00D943A4" w:rsidP="00D943A4">
      <w:pPr>
        <w:spacing w:line="360" w:lineRule="auto"/>
        <w:rPr>
          <w:sz w:val="24"/>
          <w:szCs w:val="24"/>
          <w:lang w:val="nb-NO"/>
        </w:rPr>
      </w:pPr>
      <w:r w:rsidRPr="00596792">
        <w:rPr>
          <w:sz w:val="24"/>
          <w:szCs w:val="24"/>
        </w:rPr>
        <w:t>Lasit dáigái šolgejuvvon vuoja/margar</w:t>
      </w:r>
      <w:r w:rsidR="000C4E9F">
        <w:rPr>
          <w:sz w:val="24"/>
          <w:szCs w:val="24"/>
        </w:rPr>
        <w:t xml:space="preserve">iinna, dahje bohtalmargariinna/ </w:t>
      </w:r>
      <w:r w:rsidR="000C4E9F" w:rsidRPr="00A14C72">
        <w:rPr>
          <w:sz w:val="24"/>
          <w:szCs w:val="24"/>
          <w:lang w:val="nb-NO"/>
        </w:rPr>
        <w:t>tilsett smeltet smør / margarin, eller flytende olje</w:t>
      </w:r>
      <w:r w:rsidR="00F11C53" w:rsidRPr="00A14C72">
        <w:rPr>
          <w:sz w:val="24"/>
          <w:szCs w:val="24"/>
          <w:lang w:val="nb-NO"/>
        </w:rPr>
        <w:t xml:space="preserve"> til deigen</w:t>
      </w:r>
      <w:r w:rsidR="000C4E9F" w:rsidRPr="00A14C72">
        <w:rPr>
          <w:sz w:val="24"/>
          <w:szCs w:val="24"/>
          <w:lang w:val="nb-NO"/>
        </w:rPr>
        <w:t>.</w:t>
      </w:r>
    </w:p>
    <w:p w14:paraId="4AD6ED15" w14:textId="26F69365" w:rsidR="000C4E9F" w:rsidRPr="00E5729D" w:rsidRDefault="000C4E9F" w:rsidP="00D943A4">
      <w:pPr>
        <w:spacing w:line="360" w:lineRule="auto"/>
        <w:rPr>
          <w:sz w:val="24"/>
          <w:szCs w:val="24"/>
        </w:rPr>
      </w:pPr>
    </w:p>
    <w:p w14:paraId="073B05AE" w14:textId="3D934621" w:rsidR="000C4E9F" w:rsidRDefault="00D943A4" w:rsidP="00D943A4">
      <w:pPr>
        <w:spacing w:line="360" w:lineRule="auto"/>
        <w:rPr>
          <w:sz w:val="24"/>
          <w:szCs w:val="24"/>
        </w:rPr>
      </w:pPr>
      <w:r w:rsidRPr="00596792">
        <w:rPr>
          <w:sz w:val="24"/>
          <w:szCs w:val="24"/>
        </w:rPr>
        <w:t>Fiero maniid. Lasit mielkki, jáffuid, sál</w:t>
      </w:r>
      <w:r w:rsidR="000C4E9F">
        <w:rPr>
          <w:sz w:val="24"/>
          <w:szCs w:val="24"/>
        </w:rPr>
        <w:t xml:space="preserve">tti ja fiero buot njárbesdáigin/ </w:t>
      </w:r>
      <w:r w:rsidR="000C4E9F" w:rsidRPr="00A14C72">
        <w:rPr>
          <w:sz w:val="24"/>
          <w:szCs w:val="24"/>
          <w:lang w:val="nb-NO"/>
        </w:rPr>
        <w:t>visp eggene. Tilsett melk, salt og visp sammen.</w:t>
      </w:r>
    </w:p>
    <w:p w14:paraId="5E8EB44B" w14:textId="33A4D491" w:rsidR="000C4E9F" w:rsidRDefault="00D943A4" w:rsidP="00D943A4">
      <w:pPr>
        <w:spacing w:line="360" w:lineRule="auto"/>
        <w:rPr>
          <w:sz w:val="24"/>
          <w:szCs w:val="24"/>
        </w:rPr>
      </w:pPr>
      <w:r w:rsidRPr="00596792">
        <w:rPr>
          <w:sz w:val="24"/>
          <w:szCs w:val="24"/>
        </w:rPr>
        <w:t xml:space="preserve"> Divtte dá</w:t>
      </w:r>
      <w:r w:rsidR="000C4E9F">
        <w:rPr>
          <w:sz w:val="24"/>
          <w:szCs w:val="24"/>
        </w:rPr>
        <w:t xml:space="preserve">iggi bohtanit sullii 10 minuhta/ </w:t>
      </w:r>
      <w:r w:rsidR="000C4E9F" w:rsidRPr="00A14C72">
        <w:rPr>
          <w:sz w:val="24"/>
          <w:szCs w:val="24"/>
          <w:lang w:val="nb-NO"/>
        </w:rPr>
        <w:t xml:space="preserve">La deigen svelle i </w:t>
      </w:r>
      <w:proofErr w:type="spellStart"/>
      <w:r w:rsidR="000C4E9F" w:rsidRPr="00A14C72">
        <w:rPr>
          <w:sz w:val="24"/>
          <w:szCs w:val="24"/>
          <w:lang w:val="nb-NO"/>
        </w:rPr>
        <w:t>ca</w:t>
      </w:r>
      <w:proofErr w:type="spellEnd"/>
      <w:r w:rsidR="000C4E9F" w:rsidRPr="00A14C72">
        <w:rPr>
          <w:sz w:val="24"/>
          <w:szCs w:val="24"/>
          <w:lang w:val="nb-NO"/>
        </w:rPr>
        <w:t xml:space="preserve"> 10 minutter</w:t>
      </w:r>
    </w:p>
    <w:p w14:paraId="19D0C65E" w14:textId="5AB99925" w:rsidR="00D943A4" w:rsidRPr="00177380" w:rsidRDefault="00D943A4" w:rsidP="00D943A4">
      <w:pPr>
        <w:spacing w:line="360" w:lineRule="auto"/>
        <w:rPr>
          <w:sz w:val="24"/>
          <w:szCs w:val="24"/>
          <w:lang w:val="nb-NO"/>
        </w:rPr>
      </w:pPr>
      <w:r w:rsidRPr="00596792">
        <w:rPr>
          <w:sz w:val="24"/>
          <w:szCs w:val="24"/>
        </w:rPr>
        <w:t xml:space="preserve"> Leike dáiggi uvdnabánnui láibunbáhpára ala ja steike dan 225 gráda sulli</w:t>
      </w:r>
      <w:r w:rsidR="000C4E9F">
        <w:rPr>
          <w:sz w:val="24"/>
          <w:szCs w:val="24"/>
        </w:rPr>
        <w:t>i 30 minuhta gaskamuttus uvnnas/</w:t>
      </w:r>
      <w:r w:rsidR="00177380">
        <w:rPr>
          <w:sz w:val="24"/>
          <w:szCs w:val="24"/>
          <w:lang w:val="nb-NO"/>
        </w:rPr>
        <w:t xml:space="preserve"> </w:t>
      </w:r>
      <w:r w:rsidR="00177380" w:rsidRPr="00A14C72">
        <w:rPr>
          <w:sz w:val="24"/>
          <w:szCs w:val="24"/>
          <w:lang w:val="nb-NO"/>
        </w:rPr>
        <w:t xml:space="preserve">Hell deigen i en liten ildfast form og stekes i ovnen på 225 grader i </w:t>
      </w:r>
      <w:proofErr w:type="spellStart"/>
      <w:r w:rsidR="00177380" w:rsidRPr="00A14C72">
        <w:rPr>
          <w:sz w:val="24"/>
          <w:szCs w:val="24"/>
          <w:lang w:val="nb-NO"/>
        </w:rPr>
        <w:t>ca</w:t>
      </w:r>
      <w:proofErr w:type="spellEnd"/>
      <w:r w:rsidR="00177380" w:rsidRPr="00A14C72">
        <w:rPr>
          <w:sz w:val="24"/>
          <w:szCs w:val="24"/>
          <w:lang w:val="nb-NO"/>
        </w:rPr>
        <w:t xml:space="preserve"> 30 </w:t>
      </w:r>
      <w:r w:rsidR="00E5729D" w:rsidRPr="00A14C72">
        <w:rPr>
          <w:sz w:val="24"/>
          <w:szCs w:val="24"/>
          <w:lang w:val="nb-NO"/>
        </w:rPr>
        <w:t>minutter</w:t>
      </w:r>
      <w:r w:rsidR="00177380" w:rsidRPr="00A14C72">
        <w:rPr>
          <w:sz w:val="24"/>
          <w:szCs w:val="24"/>
          <w:lang w:val="nb-NO"/>
        </w:rPr>
        <w:t xml:space="preserve"> midt i ovnen.</w:t>
      </w:r>
    </w:p>
    <w:p w14:paraId="7956B586" w14:textId="73443E34" w:rsidR="00D943A4" w:rsidRPr="00177380" w:rsidRDefault="00D943A4" w:rsidP="00D943A4">
      <w:pPr>
        <w:spacing w:line="360" w:lineRule="auto"/>
        <w:rPr>
          <w:sz w:val="24"/>
          <w:szCs w:val="24"/>
          <w:lang w:val="nb-NO"/>
        </w:rPr>
      </w:pPr>
      <w:r w:rsidRPr="00596792">
        <w:rPr>
          <w:sz w:val="24"/>
          <w:szCs w:val="24"/>
        </w:rPr>
        <w:t>Sáhtát maid steiket dan bánnos uvnna alde. Vuoiddas bánno vuojain ja ste</w:t>
      </w:r>
      <w:r w:rsidR="00177380">
        <w:rPr>
          <w:sz w:val="24"/>
          <w:szCs w:val="24"/>
        </w:rPr>
        <w:t>ike gáhkuid. Sullii guksi hávil/</w:t>
      </w:r>
      <w:r w:rsidR="00177380" w:rsidRPr="00A14C72">
        <w:rPr>
          <w:sz w:val="24"/>
          <w:szCs w:val="24"/>
          <w:lang w:val="nb-NO"/>
        </w:rPr>
        <w:t>Man kan også steke pannekakene i panne på ovnen. Smør pannen med smør og stek pannekakene. Ca</w:t>
      </w:r>
      <w:r w:rsidR="00A14C72">
        <w:rPr>
          <w:sz w:val="24"/>
          <w:szCs w:val="24"/>
          <w:lang w:val="nb-NO"/>
        </w:rPr>
        <w:t>.</w:t>
      </w:r>
      <w:r w:rsidR="00177380" w:rsidRPr="00A14C72">
        <w:rPr>
          <w:sz w:val="24"/>
          <w:szCs w:val="24"/>
          <w:lang w:val="nb-NO"/>
        </w:rPr>
        <w:t xml:space="preserve"> en øse om gangen.</w:t>
      </w:r>
    </w:p>
    <w:p w14:paraId="0E7ECA6C" w14:textId="53F70411" w:rsidR="00D943A4" w:rsidRPr="00177380" w:rsidRDefault="00D943A4" w:rsidP="00D943A4">
      <w:pPr>
        <w:spacing w:line="360" w:lineRule="auto"/>
        <w:rPr>
          <w:sz w:val="24"/>
          <w:szCs w:val="24"/>
          <w:lang w:val="nb-NO"/>
        </w:rPr>
      </w:pPr>
      <w:r w:rsidRPr="00596792">
        <w:rPr>
          <w:sz w:val="24"/>
          <w:szCs w:val="24"/>
        </w:rPr>
        <w:t xml:space="preserve">Stelle bánnogáhkuid beavdái ja fála daid sarrit dahje eará </w:t>
      </w:r>
      <w:proofErr w:type="spellStart"/>
      <w:r w:rsidRPr="00596792">
        <w:rPr>
          <w:sz w:val="24"/>
          <w:szCs w:val="24"/>
        </w:rPr>
        <w:t>marmeládain</w:t>
      </w:r>
      <w:proofErr w:type="spellEnd"/>
      <w:r w:rsidRPr="00596792">
        <w:rPr>
          <w:sz w:val="24"/>
          <w:szCs w:val="24"/>
        </w:rPr>
        <w:t>. Heive maiddái fállat jiekŋasa.</w:t>
      </w:r>
      <w:r w:rsidRPr="00A14C72">
        <w:rPr>
          <w:sz w:val="24"/>
          <w:szCs w:val="24"/>
          <w:lang w:val="nb-NO"/>
        </w:rPr>
        <w:t xml:space="preserve"> </w:t>
      </w:r>
      <w:r w:rsidR="00177380" w:rsidRPr="00A14C72">
        <w:rPr>
          <w:sz w:val="24"/>
          <w:szCs w:val="24"/>
          <w:lang w:val="nb-NO"/>
        </w:rPr>
        <w:t>Dekk på bordet og serveres med blåbær eller annen syltetøy</w:t>
      </w:r>
    </w:p>
    <w:p w14:paraId="4F71577B" w14:textId="72B00FAC" w:rsidR="00D943A4" w:rsidRPr="00596792" w:rsidRDefault="00D943A4" w:rsidP="00D943A4">
      <w:pPr>
        <w:rPr>
          <w:sz w:val="24"/>
          <w:szCs w:val="24"/>
        </w:rPr>
      </w:pPr>
    </w:p>
    <w:p w14:paraId="143BFB2B" w14:textId="77777777" w:rsidR="00770CC5" w:rsidRPr="00596792" w:rsidRDefault="00770CC5" w:rsidP="00D943A4">
      <w:pPr>
        <w:rPr>
          <w:sz w:val="24"/>
          <w:szCs w:val="24"/>
        </w:rPr>
      </w:pPr>
    </w:p>
    <w:p w14:paraId="38885927" w14:textId="77777777" w:rsidR="00770CC5" w:rsidRPr="00596792" w:rsidRDefault="00770CC5" w:rsidP="00D943A4">
      <w:pPr>
        <w:rPr>
          <w:sz w:val="24"/>
          <w:szCs w:val="24"/>
        </w:rPr>
      </w:pPr>
    </w:p>
    <w:p w14:paraId="4BF70AFF" w14:textId="77777777" w:rsidR="0046435E" w:rsidRDefault="0046435E" w:rsidP="00D943A4">
      <w:pPr>
        <w:rPr>
          <w:rFonts w:cstheme="minorHAnsi"/>
          <w:sz w:val="24"/>
          <w:szCs w:val="24"/>
        </w:rPr>
      </w:pPr>
    </w:p>
    <w:p w14:paraId="6E7708F8" w14:textId="421F75CD" w:rsidR="00F25058" w:rsidRPr="00596792" w:rsidRDefault="00A50451" w:rsidP="00D943A4">
      <w:pPr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lastRenderedPageBreak/>
        <w:t xml:space="preserve">Bulládáigi/ </w:t>
      </w:r>
      <w:r w:rsidRPr="00A14C72">
        <w:rPr>
          <w:rFonts w:cstheme="minorHAnsi"/>
          <w:sz w:val="24"/>
          <w:szCs w:val="24"/>
          <w:lang w:val="nb-NO"/>
        </w:rPr>
        <w:t>Bolledeig</w:t>
      </w:r>
    </w:p>
    <w:p w14:paraId="34701375" w14:textId="58C05556" w:rsidR="00770CC5" w:rsidRPr="00E5729D" w:rsidRDefault="00770CC5" w:rsidP="00D943A4">
      <w:pPr>
        <w:rPr>
          <w:rFonts w:cstheme="minorHAnsi"/>
          <w:sz w:val="24"/>
          <w:szCs w:val="24"/>
        </w:rPr>
      </w:pPr>
      <w:r w:rsidRPr="00596792">
        <w:rPr>
          <w:rFonts w:cstheme="minorHAnsi"/>
          <w:sz w:val="24"/>
          <w:szCs w:val="24"/>
        </w:rPr>
        <w:t>17 dl</w:t>
      </w:r>
      <w:r w:rsidR="00085C9E" w:rsidRPr="00596792">
        <w:rPr>
          <w:rFonts w:cstheme="minorHAnsi"/>
          <w:sz w:val="24"/>
          <w:szCs w:val="24"/>
        </w:rPr>
        <w:t>.</w:t>
      </w:r>
      <w:r w:rsidRPr="00596792">
        <w:rPr>
          <w:rFonts w:cstheme="minorHAnsi"/>
          <w:sz w:val="24"/>
          <w:szCs w:val="24"/>
        </w:rPr>
        <w:tab/>
      </w:r>
      <w:r w:rsidR="00A50451" w:rsidRPr="00596792">
        <w:rPr>
          <w:rFonts w:cstheme="minorHAnsi"/>
          <w:sz w:val="24"/>
          <w:szCs w:val="24"/>
        </w:rPr>
        <w:t>N</w:t>
      </w:r>
      <w:r w:rsidRPr="00596792">
        <w:rPr>
          <w:rFonts w:cstheme="minorHAnsi"/>
          <w:sz w:val="24"/>
          <w:szCs w:val="24"/>
        </w:rPr>
        <w:t>issujáffuid</w:t>
      </w:r>
      <w:r w:rsidR="00A50451" w:rsidRPr="00E5729D">
        <w:rPr>
          <w:rFonts w:cstheme="minorHAnsi"/>
          <w:sz w:val="24"/>
          <w:szCs w:val="24"/>
        </w:rPr>
        <w:t xml:space="preserve">/ </w:t>
      </w:r>
      <w:r w:rsidR="00A50451" w:rsidRPr="00A14C72">
        <w:rPr>
          <w:rFonts w:cstheme="minorHAnsi"/>
          <w:sz w:val="24"/>
          <w:szCs w:val="24"/>
          <w:lang w:val="nb-NO"/>
        </w:rPr>
        <w:t>hvetemel</w:t>
      </w:r>
    </w:p>
    <w:p w14:paraId="304B55A8" w14:textId="01F45B0C" w:rsidR="00770CC5" w:rsidRPr="00A50451" w:rsidRDefault="00770CC5" w:rsidP="00D943A4">
      <w:pPr>
        <w:rPr>
          <w:rFonts w:cstheme="minorHAnsi"/>
          <w:sz w:val="24"/>
          <w:szCs w:val="24"/>
          <w:lang w:val="nb-NO"/>
        </w:rPr>
      </w:pPr>
      <w:r w:rsidRPr="00596792">
        <w:rPr>
          <w:rFonts w:cstheme="minorHAnsi"/>
          <w:sz w:val="24"/>
          <w:szCs w:val="24"/>
        </w:rPr>
        <w:t>2 dl</w:t>
      </w:r>
      <w:r w:rsidR="00085C9E" w:rsidRPr="00596792">
        <w:rPr>
          <w:rFonts w:cstheme="minorHAnsi"/>
          <w:sz w:val="24"/>
          <w:szCs w:val="24"/>
        </w:rPr>
        <w:t>.</w:t>
      </w:r>
      <w:r w:rsidRPr="00596792">
        <w:rPr>
          <w:rFonts w:cstheme="minorHAnsi"/>
          <w:sz w:val="24"/>
          <w:szCs w:val="24"/>
        </w:rPr>
        <w:tab/>
      </w:r>
      <w:r w:rsidR="00A50451" w:rsidRPr="00596792">
        <w:rPr>
          <w:rFonts w:cstheme="minorHAnsi"/>
          <w:sz w:val="24"/>
          <w:szCs w:val="24"/>
        </w:rPr>
        <w:t>S</w:t>
      </w:r>
      <w:r w:rsidRPr="00596792">
        <w:rPr>
          <w:rFonts w:cstheme="minorHAnsi"/>
          <w:sz w:val="24"/>
          <w:szCs w:val="24"/>
        </w:rPr>
        <w:t>ohkar</w:t>
      </w:r>
      <w:r w:rsidR="00A50451">
        <w:rPr>
          <w:rFonts w:cstheme="minorHAnsi"/>
          <w:sz w:val="24"/>
          <w:szCs w:val="24"/>
          <w:lang w:val="nb-NO"/>
        </w:rPr>
        <w:t>/ sukker</w:t>
      </w:r>
    </w:p>
    <w:p w14:paraId="20FCF34F" w14:textId="50B82414" w:rsidR="00F11347" w:rsidRPr="00A50451" w:rsidRDefault="00770CC5" w:rsidP="00D943A4">
      <w:pPr>
        <w:rPr>
          <w:rFonts w:cstheme="minorHAnsi"/>
          <w:sz w:val="24"/>
          <w:szCs w:val="24"/>
          <w:lang w:val="nb-NO"/>
        </w:rPr>
      </w:pPr>
      <w:r w:rsidRPr="00596792">
        <w:rPr>
          <w:rFonts w:cstheme="minorHAnsi"/>
          <w:sz w:val="24"/>
          <w:szCs w:val="24"/>
        </w:rPr>
        <w:t>50 g</w:t>
      </w:r>
      <w:r w:rsidR="00085C9E" w:rsidRPr="00596792">
        <w:rPr>
          <w:rFonts w:cstheme="minorHAnsi"/>
          <w:sz w:val="24"/>
          <w:szCs w:val="24"/>
        </w:rPr>
        <w:t>.</w:t>
      </w:r>
      <w:r w:rsidRPr="00596792">
        <w:rPr>
          <w:rFonts w:cstheme="minorHAnsi"/>
          <w:sz w:val="24"/>
          <w:szCs w:val="24"/>
        </w:rPr>
        <w:tab/>
      </w:r>
      <w:r w:rsidR="00A50451" w:rsidRPr="00596792">
        <w:rPr>
          <w:rFonts w:cstheme="minorHAnsi"/>
          <w:sz w:val="24"/>
          <w:szCs w:val="24"/>
        </w:rPr>
        <w:t>J</w:t>
      </w:r>
      <w:r w:rsidR="00F11347" w:rsidRPr="00596792">
        <w:rPr>
          <w:rFonts w:cstheme="minorHAnsi"/>
          <w:sz w:val="24"/>
          <w:szCs w:val="24"/>
        </w:rPr>
        <w:t>easta</w:t>
      </w:r>
      <w:r w:rsidR="00A50451">
        <w:rPr>
          <w:rFonts w:cstheme="minorHAnsi"/>
          <w:sz w:val="24"/>
          <w:szCs w:val="24"/>
          <w:lang w:val="nb-NO"/>
        </w:rPr>
        <w:t>/ gjær</w:t>
      </w:r>
    </w:p>
    <w:p w14:paraId="2ACF7296" w14:textId="61E7F83A" w:rsidR="00770CC5" w:rsidRPr="00A50451" w:rsidRDefault="00770CC5" w:rsidP="00D943A4">
      <w:pPr>
        <w:rPr>
          <w:rFonts w:cstheme="minorHAnsi"/>
          <w:sz w:val="24"/>
          <w:szCs w:val="24"/>
          <w:lang w:val="nb-NO"/>
        </w:rPr>
      </w:pPr>
      <w:r w:rsidRPr="00596792">
        <w:rPr>
          <w:rFonts w:cstheme="minorHAnsi"/>
          <w:sz w:val="24"/>
          <w:szCs w:val="24"/>
        </w:rPr>
        <w:t xml:space="preserve">1 </w:t>
      </w:r>
      <w:proofErr w:type="spellStart"/>
      <w:r w:rsidRPr="00596792">
        <w:rPr>
          <w:rFonts w:cstheme="minorHAnsi"/>
          <w:sz w:val="24"/>
          <w:szCs w:val="24"/>
        </w:rPr>
        <w:t>tb</w:t>
      </w:r>
      <w:proofErr w:type="spellEnd"/>
      <w:r w:rsidR="00A14C72">
        <w:rPr>
          <w:rFonts w:cstheme="minorHAnsi"/>
          <w:sz w:val="24"/>
          <w:szCs w:val="24"/>
          <w:lang w:val="nb-NO"/>
        </w:rPr>
        <w:t>/ts</w:t>
      </w:r>
      <w:r w:rsidR="00085C9E" w:rsidRPr="00596792">
        <w:rPr>
          <w:rFonts w:cstheme="minorHAnsi"/>
          <w:sz w:val="24"/>
          <w:szCs w:val="24"/>
        </w:rPr>
        <w:t>.</w:t>
      </w:r>
      <w:r w:rsidRPr="00596792">
        <w:rPr>
          <w:rFonts w:cstheme="minorHAnsi"/>
          <w:sz w:val="24"/>
          <w:szCs w:val="24"/>
        </w:rPr>
        <w:tab/>
      </w:r>
      <w:r w:rsidR="00A50451" w:rsidRPr="00596792">
        <w:rPr>
          <w:rFonts w:cstheme="minorHAnsi"/>
          <w:sz w:val="24"/>
          <w:szCs w:val="24"/>
        </w:rPr>
        <w:t>S</w:t>
      </w:r>
      <w:r w:rsidRPr="00596792">
        <w:rPr>
          <w:rFonts w:cstheme="minorHAnsi"/>
          <w:sz w:val="24"/>
          <w:szCs w:val="24"/>
        </w:rPr>
        <w:t>álttiid</w:t>
      </w:r>
      <w:r w:rsidR="00A50451">
        <w:rPr>
          <w:rFonts w:cstheme="minorHAnsi"/>
          <w:sz w:val="24"/>
          <w:szCs w:val="24"/>
          <w:lang w:val="nb-NO"/>
        </w:rPr>
        <w:t>/ salt</w:t>
      </w:r>
    </w:p>
    <w:p w14:paraId="53C8F6D9" w14:textId="1B2AB8A4" w:rsidR="00770CC5" w:rsidRPr="00A50451" w:rsidRDefault="00770CC5" w:rsidP="00D943A4">
      <w:pPr>
        <w:rPr>
          <w:rFonts w:cstheme="minorHAnsi"/>
          <w:sz w:val="24"/>
          <w:szCs w:val="24"/>
          <w:lang w:val="nb-NO"/>
        </w:rPr>
      </w:pPr>
      <w:r w:rsidRPr="00596792">
        <w:rPr>
          <w:rFonts w:cstheme="minorHAnsi"/>
          <w:sz w:val="24"/>
          <w:szCs w:val="24"/>
        </w:rPr>
        <w:t>1</w:t>
      </w:r>
      <w:r w:rsidRPr="00596792">
        <w:rPr>
          <w:rFonts w:cstheme="minorHAnsi"/>
          <w:sz w:val="24"/>
          <w:szCs w:val="24"/>
        </w:rPr>
        <w:tab/>
        <w:t>mánni</w:t>
      </w:r>
      <w:r w:rsidR="00A50451">
        <w:rPr>
          <w:rFonts w:cstheme="minorHAnsi"/>
          <w:sz w:val="24"/>
          <w:szCs w:val="24"/>
          <w:lang w:val="nb-NO"/>
        </w:rPr>
        <w:t>/ egg</w:t>
      </w:r>
    </w:p>
    <w:p w14:paraId="10116B0B" w14:textId="50FA30D0" w:rsidR="00770CC5" w:rsidRPr="00A50451" w:rsidRDefault="00770CC5" w:rsidP="00D943A4">
      <w:pPr>
        <w:rPr>
          <w:rFonts w:cstheme="minorHAnsi"/>
          <w:sz w:val="24"/>
          <w:szCs w:val="24"/>
          <w:lang w:val="nb-NO"/>
        </w:rPr>
      </w:pPr>
      <w:r w:rsidRPr="00596792">
        <w:rPr>
          <w:rFonts w:cstheme="minorHAnsi"/>
          <w:sz w:val="24"/>
          <w:szCs w:val="24"/>
        </w:rPr>
        <w:t>6 dl</w:t>
      </w:r>
      <w:r w:rsidR="00085C9E" w:rsidRPr="00596792">
        <w:rPr>
          <w:rFonts w:cstheme="minorHAnsi"/>
          <w:sz w:val="24"/>
          <w:szCs w:val="24"/>
        </w:rPr>
        <w:t>.</w:t>
      </w:r>
      <w:r w:rsidRPr="00596792">
        <w:rPr>
          <w:rFonts w:cstheme="minorHAnsi"/>
          <w:sz w:val="24"/>
          <w:szCs w:val="24"/>
        </w:rPr>
        <w:t xml:space="preserve">   </w:t>
      </w:r>
      <w:r w:rsidR="00085C9E" w:rsidRPr="00596792">
        <w:rPr>
          <w:rFonts w:cstheme="minorHAnsi"/>
          <w:sz w:val="24"/>
          <w:szCs w:val="24"/>
        </w:rPr>
        <w:t xml:space="preserve">    </w:t>
      </w:r>
      <w:r w:rsidR="00A50451" w:rsidRPr="00A14C72">
        <w:rPr>
          <w:rFonts w:cstheme="minorHAnsi"/>
          <w:sz w:val="24"/>
          <w:szCs w:val="24"/>
        </w:rPr>
        <w:t>M</w:t>
      </w:r>
      <w:r w:rsidRPr="00A14C72">
        <w:rPr>
          <w:rFonts w:cstheme="minorHAnsi"/>
          <w:sz w:val="24"/>
          <w:szCs w:val="24"/>
        </w:rPr>
        <w:t>ielk</w:t>
      </w:r>
      <w:r w:rsidR="00A14C72" w:rsidRPr="00A14C72">
        <w:rPr>
          <w:rFonts w:cstheme="minorHAnsi"/>
          <w:sz w:val="24"/>
          <w:szCs w:val="24"/>
        </w:rPr>
        <w:t>k</w:t>
      </w:r>
      <w:r w:rsidRPr="00A14C72">
        <w:rPr>
          <w:rFonts w:cstheme="minorHAnsi"/>
          <w:sz w:val="24"/>
          <w:szCs w:val="24"/>
        </w:rPr>
        <w:t>i</w:t>
      </w:r>
      <w:r w:rsidR="00A50451">
        <w:rPr>
          <w:rFonts w:cstheme="minorHAnsi"/>
          <w:sz w:val="24"/>
          <w:szCs w:val="24"/>
          <w:lang w:val="nb-NO"/>
        </w:rPr>
        <w:t>/ melk</w:t>
      </w:r>
    </w:p>
    <w:p w14:paraId="2096637E" w14:textId="292F6F1C" w:rsidR="00770CC5" w:rsidRPr="00A50451" w:rsidRDefault="00085C9E" w:rsidP="00D943A4">
      <w:pPr>
        <w:rPr>
          <w:rFonts w:cstheme="minorHAnsi"/>
          <w:sz w:val="24"/>
          <w:szCs w:val="24"/>
          <w:lang w:val="nb-NO"/>
        </w:rPr>
      </w:pPr>
      <w:r w:rsidRPr="00596792">
        <w:rPr>
          <w:rFonts w:cstheme="minorHAnsi"/>
          <w:sz w:val="24"/>
          <w:szCs w:val="24"/>
        </w:rPr>
        <w:t>150 g.</w:t>
      </w:r>
      <w:r w:rsidRPr="00596792">
        <w:rPr>
          <w:rFonts w:cstheme="minorHAnsi"/>
          <w:sz w:val="24"/>
          <w:szCs w:val="24"/>
        </w:rPr>
        <w:tab/>
      </w:r>
      <w:r w:rsidR="00A50451" w:rsidRPr="00596792">
        <w:rPr>
          <w:rFonts w:cstheme="minorHAnsi"/>
          <w:sz w:val="24"/>
          <w:szCs w:val="24"/>
        </w:rPr>
        <w:t>V</w:t>
      </w:r>
      <w:r w:rsidR="00770CC5" w:rsidRPr="00596792">
        <w:rPr>
          <w:rFonts w:cstheme="minorHAnsi"/>
          <w:sz w:val="24"/>
          <w:szCs w:val="24"/>
        </w:rPr>
        <w:t>uoja</w:t>
      </w:r>
      <w:r w:rsidR="00A50451">
        <w:rPr>
          <w:rFonts w:cstheme="minorHAnsi"/>
          <w:sz w:val="24"/>
          <w:szCs w:val="24"/>
          <w:lang w:val="nb-NO"/>
        </w:rPr>
        <w:t>/ smør</w:t>
      </w:r>
    </w:p>
    <w:p w14:paraId="66069B0D" w14:textId="4500587D" w:rsidR="0019069C" w:rsidRPr="00A50451" w:rsidRDefault="00A50451" w:rsidP="00D943A4">
      <w:pPr>
        <w:rPr>
          <w:rFonts w:cstheme="minorHAnsi"/>
          <w:sz w:val="24"/>
          <w:szCs w:val="24"/>
          <w:lang w:val="nb-NO"/>
        </w:rPr>
      </w:pPr>
      <w:r>
        <w:rPr>
          <w:rFonts w:cstheme="minorHAnsi"/>
          <w:sz w:val="24"/>
          <w:szCs w:val="24"/>
        </w:rPr>
        <w:t>Bargga ná/</w:t>
      </w:r>
      <w:r>
        <w:rPr>
          <w:rFonts w:cstheme="minorHAnsi"/>
          <w:sz w:val="24"/>
          <w:szCs w:val="24"/>
          <w:lang w:val="nb-NO"/>
        </w:rPr>
        <w:t>slik gjør du:</w:t>
      </w:r>
    </w:p>
    <w:p w14:paraId="4E63879C" w14:textId="1021BA23" w:rsidR="009269C5" w:rsidRPr="009269C5" w:rsidRDefault="0019069C" w:rsidP="00D943A4">
      <w:pPr>
        <w:rPr>
          <w:rFonts w:cstheme="minorHAnsi"/>
          <w:sz w:val="24"/>
          <w:szCs w:val="24"/>
          <w:lang w:val="nb-NO"/>
        </w:rPr>
      </w:pPr>
      <w:r w:rsidRPr="00596792">
        <w:rPr>
          <w:rFonts w:cstheme="minorHAnsi"/>
          <w:sz w:val="24"/>
          <w:szCs w:val="24"/>
        </w:rPr>
        <w:t xml:space="preserve">Bija jáffuid, sohkkariid, </w:t>
      </w:r>
      <w:r w:rsidR="00F11347" w:rsidRPr="00596792">
        <w:rPr>
          <w:rFonts w:cstheme="minorHAnsi"/>
          <w:sz w:val="24"/>
          <w:szCs w:val="24"/>
        </w:rPr>
        <w:t>jeastta</w:t>
      </w:r>
      <w:r w:rsidRPr="00596792">
        <w:rPr>
          <w:rFonts w:cstheme="minorHAnsi"/>
          <w:sz w:val="24"/>
          <w:szCs w:val="24"/>
        </w:rPr>
        <w:t>, sá</w:t>
      </w:r>
      <w:r w:rsidR="009269C5">
        <w:rPr>
          <w:rFonts w:cstheme="minorHAnsi"/>
          <w:sz w:val="24"/>
          <w:szCs w:val="24"/>
        </w:rPr>
        <w:t>lttiit ja maniid ovtta lihttái</w:t>
      </w:r>
      <w:r w:rsidR="009269C5">
        <w:rPr>
          <w:rFonts w:cstheme="minorHAnsi"/>
          <w:sz w:val="24"/>
          <w:szCs w:val="24"/>
          <w:lang w:val="nb-NO"/>
        </w:rPr>
        <w:t>/ Blan</w:t>
      </w:r>
      <w:r w:rsidR="00E5729D">
        <w:rPr>
          <w:rFonts w:cstheme="minorHAnsi"/>
          <w:sz w:val="24"/>
          <w:szCs w:val="24"/>
          <w:lang w:val="nb-NO"/>
        </w:rPr>
        <w:t>d</w:t>
      </w:r>
      <w:r w:rsidR="009269C5">
        <w:rPr>
          <w:rFonts w:cstheme="minorHAnsi"/>
          <w:sz w:val="24"/>
          <w:szCs w:val="24"/>
          <w:lang w:val="nb-NO"/>
        </w:rPr>
        <w:t xml:space="preserve"> mel, sukker, gjær, salt og egg i en bolle.</w:t>
      </w:r>
    </w:p>
    <w:p w14:paraId="62DCE62E" w14:textId="73EEDB8A" w:rsidR="0019069C" w:rsidRPr="00596792" w:rsidRDefault="0019069C" w:rsidP="00D943A4">
      <w:pPr>
        <w:rPr>
          <w:sz w:val="24"/>
          <w:szCs w:val="24"/>
        </w:rPr>
      </w:pPr>
      <w:r w:rsidRPr="00596792">
        <w:rPr>
          <w:rFonts w:cstheme="minorHAnsi"/>
          <w:sz w:val="24"/>
          <w:szCs w:val="24"/>
        </w:rPr>
        <w:t xml:space="preserve">Bija liggejuvvon </w:t>
      </w:r>
      <w:r w:rsidRPr="00596792">
        <w:rPr>
          <w:sz w:val="24"/>
          <w:szCs w:val="24"/>
        </w:rPr>
        <w:t>mielkki maid lihttái,</w:t>
      </w:r>
      <w:r w:rsidR="009269C5">
        <w:rPr>
          <w:sz w:val="24"/>
          <w:szCs w:val="24"/>
        </w:rPr>
        <w:t xml:space="preserve"> seagut ja duhppe dáigge bures/ </w:t>
      </w:r>
      <w:r w:rsidR="009269C5" w:rsidRPr="00A14C72">
        <w:rPr>
          <w:sz w:val="24"/>
          <w:szCs w:val="24"/>
          <w:lang w:val="nb-NO"/>
        </w:rPr>
        <w:t xml:space="preserve">lunken melk blandes </w:t>
      </w:r>
      <w:r w:rsidR="00A14C72">
        <w:rPr>
          <w:sz w:val="24"/>
          <w:szCs w:val="24"/>
          <w:lang w:val="nb-NO"/>
        </w:rPr>
        <w:t xml:space="preserve">i </w:t>
      </w:r>
      <w:r w:rsidR="009269C5" w:rsidRPr="00A14C72">
        <w:rPr>
          <w:sz w:val="24"/>
          <w:szCs w:val="24"/>
          <w:lang w:val="nb-NO"/>
        </w:rPr>
        <w:t>og eltes godt sammen</w:t>
      </w:r>
      <w:r w:rsidR="009269C5">
        <w:rPr>
          <w:sz w:val="24"/>
          <w:szCs w:val="24"/>
        </w:rPr>
        <w:t>.</w:t>
      </w:r>
    </w:p>
    <w:p w14:paraId="3CBE7E71" w14:textId="0F60D03F" w:rsidR="0019069C" w:rsidRPr="00A14C72" w:rsidRDefault="0019069C" w:rsidP="00D943A4">
      <w:pPr>
        <w:rPr>
          <w:rFonts w:cstheme="minorHAnsi"/>
          <w:sz w:val="24"/>
          <w:szCs w:val="24"/>
          <w:lang w:val="nb-NO"/>
        </w:rPr>
      </w:pPr>
      <w:r w:rsidRPr="00900E67">
        <w:rPr>
          <w:rFonts w:cstheme="minorHAnsi"/>
          <w:sz w:val="24"/>
          <w:szCs w:val="24"/>
        </w:rPr>
        <w:t>Govčča lihtti sihkaldagain dahje plastihkain ja divtte geavvat sullii 30-4</w:t>
      </w:r>
      <w:r w:rsidR="009269C5">
        <w:rPr>
          <w:rFonts w:cstheme="minorHAnsi"/>
          <w:sz w:val="24"/>
          <w:szCs w:val="24"/>
        </w:rPr>
        <w:t xml:space="preserve">0 minuhtta/ </w:t>
      </w:r>
      <w:r w:rsidR="009269C5" w:rsidRPr="00A14C72">
        <w:rPr>
          <w:rFonts w:cstheme="minorHAnsi"/>
          <w:sz w:val="24"/>
          <w:szCs w:val="24"/>
          <w:lang w:val="nb-NO"/>
        </w:rPr>
        <w:t xml:space="preserve">dekk bollen med plastfolie eller et kjøkkenhåndkle og la deigen heve i </w:t>
      </w:r>
      <w:proofErr w:type="spellStart"/>
      <w:r w:rsidR="009269C5" w:rsidRPr="00A14C72">
        <w:rPr>
          <w:rFonts w:cstheme="minorHAnsi"/>
          <w:sz w:val="24"/>
          <w:szCs w:val="24"/>
          <w:lang w:val="nb-NO"/>
        </w:rPr>
        <w:t>ca</w:t>
      </w:r>
      <w:proofErr w:type="spellEnd"/>
      <w:r w:rsidR="009269C5" w:rsidRPr="00A14C72">
        <w:rPr>
          <w:rFonts w:cstheme="minorHAnsi"/>
          <w:sz w:val="24"/>
          <w:szCs w:val="24"/>
          <w:lang w:val="nb-NO"/>
        </w:rPr>
        <w:t xml:space="preserve"> 30-40  min.</w:t>
      </w:r>
    </w:p>
    <w:p w14:paraId="50705392" w14:textId="2FBC08ED" w:rsidR="0019069C" w:rsidRPr="009269C5" w:rsidRDefault="0019069C" w:rsidP="00D943A4">
      <w:pPr>
        <w:rPr>
          <w:rFonts w:ascii="Arial" w:hAnsi="Arial" w:cs="Arial"/>
          <w:sz w:val="24"/>
          <w:szCs w:val="24"/>
          <w:lang w:val="nb-NO"/>
        </w:rPr>
      </w:pPr>
      <w:r w:rsidRPr="00900E67">
        <w:rPr>
          <w:rFonts w:cstheme="minorHAnsi"/>
          <w:sz w:val="24"/>
          <w:szCs w:val="24"/>
        </w:rPr>
        <w:t xml:space="preserve">Bija oapmana </w:t>
      </w:r>
      <w:r w:rsidR="00F94B87" w:rsidRPr="00900E67">
        <w:rPr>
          <w:rFonts w:cstheme="minorHAnsi"/>
          <w:sz w:val="24"/>
          <w:szCs w:val="24"/>
        </w:rPr>
        <w:t>liegganit 210</w:t>
      </w:r>
      <w:r w:rsidRPr="00900E67">
        <w:rPr>
          <w:rFonts w:cstheme="minorHAnsi"/>
          <w:sz w:val="24"/>
          <w:szCs w:val="24"/>
        </w:rPr>
        <w:t xml:space="preserve"> °C</w:t>
      </w:r>
      <w:r w:rsidR="009269C5">
        <w:rPr>
          <w:rFonts w:cstheme="minorHAnsi"/>
          <w:sz w:val="24"/>
          <w:szCs w:val="24"/>
          <w:lang w:val="nb-NO"/>
        </w:rPr>
        <w:t>/ sett ovnen å varme på 210 grader</w:t>
      </w:r>
    </w:p>
    <w:p w14:paraId="6C29903B" w14:textId="464075EE" w:rsidR="009269C5" w:rsidRDefault="0019069C" w:rsidP="00D943A4">
      <w:pPr>
        <w:rPr>
          <w:rFonts w:cstheme="minorHAnsi"/>
          <w:sz w:val="24"/>
          <w:szCs w:val="24"/>
        </w:rPr>
      </w:pPr>
      <w:r w:rsidRPr="00900E67">
        <w:rPr>
          <w:rFonts w:cstheme="minorHAnsi"/>
          <w:sz w:val="24"/>
          <w:szCs w:val="24"/>
        </w:rPr>
        <w:t xml:space="preserve">Leike dáiggá beavdái mas leat gilván </w:t>
      </w:r>
      <w:r w:rsidR="00F94B87" w:rsidRPr="00900E67">
        <w:rPr>
          <w:rFonts w:cstheme="minorHAnsi"/>
          <w:sz w:val="24"/>
          <w:szCs w:val="24"/>
        </w:rPr>
        <w:t>jáffuid</w:t>
      </w:r>
      <w:r w:rsidR="009269C5">
        <w:rPr>
          <w:rFonts w:cstheme="minorHAnsi"/>
          <w:sz w:val="24"/>
          <w:szCs w:val="24"/>
        </w:rPr>
        <w:t xml:space="preserve">/ </w:t>
      </w:r>
      <w:r w:rsidR="009269C5" w:rsidRPr="00A14C72">
        <w:rPr>
          <w:rFonts w:cstheme="minorHAnsi"/>
          <w:sz w:val="24"/>
          <w:szCs w:val="24"/>
          <w:lang w:val="nb-NO"/>
        </w:rPr>
        <w:t>hell deigen på bordet med mel på</w:t>
      </w:r>
    </w:p>
    <w:p w14:paraId="706D1B2E" w14:textId="4EE115B7" w:rsidR="0019069C" w:rsidRPr="00900E67" w:rsidRDefault="0019069C" w:rsidP="00D943A4">
      <w:pPr>
        <w:rPr>
          <w:rFonts w:cstheme="minorHAnsi"/>
          <w:sz w:val="24"/>
          <w:szCs w:val="24"/>
        </w:rPr>
      </w:pPr>
      <w:r w:rsidRPr="00900E67">
        <w:rPr>
          <w:rFonts w:cstheme="minorHAnsi"/>
          <w:sz w:val="24"/>
          <w:szCs w:val="24"/>
        </w:rPr>
        <w:t>Juoge dáigge 26 oassái ja duhppe daid</w:t>
      </w:r>
      <w:r w:rsidR="009269C5">
        <w:rPr>
          <w:rFonts w:cstheme="minorHAnsi"/>
          <w:sz w:val="24"/>
          <w:szCs w:val="24"/>
        </w:rPr>
        <w:t xml:space="preserve"> jorba bulláide/ </w:t>
      </w:r>
      <w:r w:rsidR="009269C5" w:rsidRPr="00A14C72">
        <w:rPr>
          <w:rFonts w:cstheme="minorHAnsi"/>
          <w:sz w:val="24"/>
          <w:szCs w:val="24"/>
          <w:lang w:val="nb-NO"/>
        </w:rPr>
        <w:t>del deigen i 26 deler og elt de til runde boller</w:t>
      </w:r>
    </w:p>
    <w:p w14:paraId="05328E15" w14:textId="486A41D4" w:rsidR="00F94B87" w:rsidRPr="009269C5" w:rsidRDefault="00F94B87" w:rsidP="00D943A4">
      <w:pPr>
        <w:rPr>
          <w:rFonts w:cstheme="minorHAnsi"/>
          <w:sz w:val="24"/>
          <w:szCs w:val="24"/>
          <w:lang w:val="nb-NO"/>
        </w:rPr>
      </w:pPr>
      <w:r w:rsidRPr="00900E67">
        <w:rPr>
          <w:rFonts w:cstheme="minorHAnsi"/>
          <w:sz w:val="24"/>
          <w:szCs w:val="24"/>
        </w:rPr>
        <w:t>Divtte bulláid geavvat sullii 30 minuhtta</w:t>
      </w:r>
      <w:r w:rsidR="009269C5">
        <w:rPr>
          <w:rFonts w:cstheme="minorHAnsi"/>
          <w:sz w:val="24"/>
          <w:szCs w:val="24"/>
          <w:lang w:val="nb-NO"/>
        </w:rPr>
        <w:t xml:space="preserve">/ </w:t>
      </w:r>
      <w:r w:rsidR="009269C5" w:rsidRPr="00A14C72">
        <w:rPr>
          <w:rFonts w:cstheme="minorHAnsi"/>
          <w:sz w:val="24"/>
          <w:szCs w:val="24"/>
          <w:lang w:val="nb-NO"/>
        </w:rPr>
        <w:t xml:space="preserve">la bollene heve i </w:t>
      </w:r>
      <w:r w:rsidR="00A14C72" w:rsidRPr="00A14C72">
        <w:rPr>
          <w:rFonts w:cstheme="minorHAnsi"/>
          <w:sz w:val="24"/>
          <w:szCs w:val="24"/>
          <w:lang w:val="nb-NO"/>
        </w:rPr>
        <w:t>ca.</w:t>
      </w:r>
      <w:r w:rsidR="009269C5" w:rsidRPr="00A14C72">
        <w:rPr>
          <w:rFonts w:cstheme="minorHAnsi"/>
          <w:sz w:val="24"/>
          <w:szCs w:val="24"/>
          <w:lang w:val="nb-NO"/>
        </w:rPr>
        <w:t xml:space="preserve"> 30 minutter</w:t>
      </w:r>
      <w:r w:rsidR="009269C5">
        <w:rPr>
          <w:rFonts w:cstheme="minorHAnsi"/>
          <w:sz w:val="24"/>
          <w:szCs w:val="24"/>
          <w:lang w:val="nb-NO"/>
        </w:rPr>
        <w:t>.</w:t>
      </w:r>
    </w:p>
    <w:p w14:paraId="69C0358D" w14:textId="5211C935" w:rsidR="00F94B87" w:rsidRPr="004F3BD1" w:rsidRDefault="00F94B87" w:rsidP="00D943A4">
      <w:pPr>
        <w:rPr>
          <w:rFonts w:cstheme="minorHAnsi"/>
          <w:sz w:val="24"/>
          <w:szCs w:val="24"/>
          <w:lang w:val="nb-NO"/>
        </w:rPr>
      </w:pPr>
      <w:r w:rsidRPr="00900E67">
        <w:rPr>
          <w:rFonts w:cstheme="minorHAnsi"/>
          <w:sz w:val="24"/>
          <w:szCs w:val="24"/>
        </w:rPr>
        <w:t>Njuvdde bulláid maniin</w:t>
      </w:r>
      <w:r w:rsidR="004F3BD1">
        <w:rPr>
          <w:rFonts w:cstheme="minorHAnsi"/>
          <w:sz w:val="24"/>
          <w:szCs w:val="24"/>
        </w:rPr>
        <w:t xml:space="preserve"> ja base sullii 10-15 minuhtta</w:t>
      </w:r>
      <w:r w:rsidR="004F3BD1" w:rsidRPr="00A14C72">
        <w:rPr>
          <w:rFonts w:cstheme="minorHAnsi"/>
          <w:sz w:val="24"/>
          <w:szCs w:val="24"/>
          <w:lang w:val="nb-NO"/>
        </w:rPr>
        <w:t>/ pensle med egg, stekes i 10-15 minutter</w:t>
      </w:r>
    </w:p>
    <w:p w14:paraId="3DA78F87" w14:textId="6646D1F8" w:rsidR="00770CC5" w:rsidRDefault="00F94B87" w:rsidP="00D943A4">
      <w:pPr>
        <w:rPr>
          <w:sz w:val="24"/>
          <w:szCs w:val="24"/>
        </w:rPr>
      </w:pPr>
      <w:r w:rsidRPr="00900E67">
        <w:rPr>
          <w:rFonts w:cstheme="minorHAnsi"/>
          <w:sz w:val="24"/>
          <w:szCs w:val="24"/>
        </w:rPr>
        <w:t>Divtte čoaskut ve</w:t>
      </w:r>
      <w:r w:rsidR="004F3BD1">
        <w:rPr>
          <w:rFonts w:cstheme="minorHAnsi"/>
          <w:sz w:val="24"/>
          <w:szCs w:val="24"/>
        </w:rPr>
        <w:t>háš ovdal go borat</w:t>
      </w:r>
      <w:r w:rsidR="004F3BD1" w:rsidRPr="00A14C72">
        <w:rPr>
          <w:rFonts w:cstheme="minorHAnsi"/>
          <w:sz w:val="24"/>
          <w:szCs w:val="24"/>
          <w:lang w:val="nb-NO"/>
        </w:rPr>
        <w:t>/ avkjøles før servering</w:t>
      </w:r>
    </w:p>
    <w:p w14:paraId="5C928020" w14:textId="46F479C9" w:rsidR="00F25058" w:rsidRPr="00F25058" w:rsidRDefault="00F25058" w:rsidP="00770CC5">
      <w:pPr>
        <w:spacing w:after="180" w:line="240" w:lineRule="auto"/>
        <w:outlineLvl w:val="2"/>
        <w:rPr>
          <w:rFonts w:ascii="Arial" w:eastAsia="Times New Roman" w:hAnsi="Arial" w:cs="Arial"/>
          <w:color w:val="222222"/>
          <w:sz w:val="36"/>
          <w:szCs w:val="36"/>
          <w:lang w:eastAsia="se-NO"/>
        </w:rPr>
      </w:pPr>
    </w:p>
    <w:p w14:paraId="3AB2D0BB" w14:textId="656FDA66" w:rsidR="00F25058" w:rsidRPr="00F25058" w:rsidRDefault="00F25058" w:rsidP="00D943A4">
      <w:pPr>
        <w:rPr>
          <w:sz w:val="24"/>
          <w:szCs w:val="24"/>
        </w:rPr>
      </w:pPr>
    </w:p>
    <w:sectPr w:rsidR="00F25058" w:rsidRPr="00F25058" w:rsidSect="003E1D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C360A"/>
    <w:multiLevelType w:val="hybridMultilevel"/>
    <w:tmpl w:val="656A120C"/>
    <w:lvl w:ilvl="0" w:tplc="1BB68F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3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55CB8"/>
    <w:multiLevelType w:val="hybridMultilevel"/>
    <w:tmpl w:val="091CD5F8"/>
    <w:lvl w:ilvl="0" w:tplc="CE9A75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u w:val="none"/>
      </w:rPr>
    </w:lvl>
    <w:lvl w:ilvl="1" w:tplc="043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D91"/>
    <w:rsid w:val="00002FA8"/>
    <w:rsid w:val="000167AF"/>
    <w:rsid w:val="00052573"/>
    <w:rsid w:val="00057231"/>
    <w:rsid w:val="00082DEE"/>
    <w:rsid w:val="00085C9E"/>
    <w:rsid w:val="000A3E0F"/>
    <w:rsid w:val="000C4E9F"/>
    <w:rsid w:val="000C6B5B"/>
    <w:rsid w:val="000D478D"/>
    <w:rsid w:val="000E0F34"/>
    <w:rsid w:val="000F5F00"/>
    <w:rsid w:val="0010472D"/>
    <w:rsid w:val="0010730A"/>
    <w:rsid w:val="00113759"/>
    <w:rsid w:val="001532DA"/>
    <w:rsid w:val="00153AFA"/>
    <w:rsid w:val="00166037"/>
    <w:rsid w:val="00172779"/>
    <w:rsid w:val="00177380"/>
    <w:rsid w:val="00184B1B"/>
    <w:rsid w:val="00186802"/>
    <w:rsid w:val="0019069C"/>
    <w:rsid w:val="0020593C"/>
    <w:rsid w:val="00213C42"/>
    <w:rsid w:val="00247364"/>
    <w:rsid w:val="002A125E"/>
    <w:rsid w:val="002D1CB3"/>
    <w:rsid w:val="002D2E62"/>
    <w:rsid w:val="002F2CB4"/>
    <w:rsid w:val="00321BBD"/>
    <w:rsid w:val="00321CDB"/>
    <w:rsid w:val="00346147"/>
    <w:rsid w:val="0034614E"/>
    <w:rsid w:val="0035371F"/>
    <w:rsid w:val="00380A01"/>
    <w:rsid w:val="00384BEE"/>
    <w:rsid w:val="003A7CE4"/>
    <w:rsid w:val="003B672E"/>
    <w:rsid w:val="003D340C"/>
    <w:rsid w:val="003D69DD"/>
    <w:rsid w:val="003E1D91"/>
    <w:rsid w:val="0040719C"/>
    <w:rsid w:val="00430C18"/>
    <w:rsid w:val="00432149"/>
    <w:rsid w:val="00443254"/>
    <w:rsid w:val="0045573E"/>
    <w:rsid w:val="0046435E"/>
    <w:rsid w:val="004946ED"/>
    <w:rsid w:val="004A17FB"/>
    <w:rsid w:val="004A1E39"/>
    <w:rsid w:val="004B3D2D"/>
    <w:rsid w:val="004E7669"/>
    <w:rsid w:val="004F3BD1"/>
    <w:rsid w:val="004F560A"/>
    <w:rsid w:val="00500560"/>
    <w:rsid w:val="00541442"/>
    <w:rsid w:val="0054512C"/>
    <w:rsid w:val="005739C4"/>
    <w:rsid w:val="00596792"/>
    <w:rsid w:val="005B1CD2"/>
    <w:rsid w:val="005E5FCD"/>
    <w:rsid w:val="00602F7E"/>
    <w:rsid w:val="00611494"/>
    <w:rsid w:val="00631EE0"/>
    <w:rsid w:val="0065517A"/>
    <w:rsid w:val="006652B6"/>
    <w:rsid w:val="006667B4"/>
    <w:rsid w:val="00666FE3"/>
    <w:rsid w:val="00694B12"/>
    <w:rsid w:val="006B1FC4"/>
    <w:rsid w:val="006D3C99"/>
    <w:rsid w:val="006E020A"/>
    <w:rsid w:val="006E19EA"/>
    <w:rsid w:val="006F4AF8"/>
    <w:rsid w:val="006F6780"/>
    <w:rsid w:val="007430C4"/>
    <w:rsid w:val="00770CC5"/>
    <w:rsid w:val="007907BE"/>
    <w:rsid w:val="007927EA"/>
    <w:rsid w:val="007C01CE"/>
    <w:rsid w:val="007E6BE8"/>
    <w:rsid w:val="007E715C"/>
    <w:rsid w:val="00810A22"/>
    <w:rsid w:val="00820E75"/>
    <w:rsid w:val="00845509"/>
    <w:rsid w:val="008604EF"/>
    <w:rsid w:val="00861741"/>
    <w:rsid w:val="008748D9"/>
    <w:rsid w:val="008A59A0"/>
    <w:rsid w:val="008B49A0"/>
    <w:rsid w:val="008B66EA"/>
    <w:rsid w:val="008D4CE6"/>
    <w:rsid w:val="00900E67"/>
    <w:rsid w:val="00905AAA"/>
    <w:rsid w:val="00910216"/>
    <w:rsid w:val="0092120F"/>
    <w:rsid w:val="009269C5"/>
    <w:rsid w:val="00947B26"/>
    <w:rsid w:val="0095270F"/>
    <w:rsid w:val="0096440C"/>
    <w:rsid w:val="00975A7A"/>
    <w:rsid w:val="009807D3"/>
    <w:rsid w:val="00981860"/>
    <w:rsid w:val="00997396"/>
    <w:rsid w:val="009C669F"/>
    <w:rsid w:val="009C72B9"/>
    <w:rsid w:val="009D1CA3"/>
    <w:rsid w:val="009E1A24"/>
    <w:rsid w:val="009F2FF8"/>
    <w:rsid w:val="00A04B88"/>
    <w:rsid w:val="00A14C72"/>
    <w:rsid w:val="00A35D3A"/>
    <w:rsid w:val="00A41B11"/>
    <w:rsid w:val="00A430F0"/>
    <w:rsid w:val="00A50451"/>
    <w:rsid w:val="00A52620"/>
    <w:rsid w:val="00A61EFD"/>
    <w:rsid w:val="00A856B0"/>
    <w:rsid w:val="00AC06F0"/>
    <w:rsid w:val="00B147CA"/>
    <w:rsid w:val="00B56C38"/>
    <w:rsid w:val="00B8029E"/>
    <w:rsid w:val="00B876C2"/>
    <w:rsid w:val="00BA6D60"/>
    <w:rsid w:val="00BB33BE"/>
    <w:rsid w:val="00BB7F69"/>
    <w:rsid w:val="00BC42A9"/>
    <w:rsid w:val="00BD5065"/>
    <w:rsid w:val="00BE3118"/>
    <w:rsid w:val="00BE735C"/>
    <w:rsid w:val="00BF1752"/>
    <w:rsid w:val="00C22FE7"/>
    <w:rsid w:val="00C307B3"/>
    <w:rsid w:val="00C30AF4"/>
    <w:rsid w:val="00C310BF"/>
    <w:rsid w:val="00C6754D"/>
    <w:rsid w:val="00C7313D"/>
    <w:rsid w:val="00C73F45"/>
    <w:rsid w:val="00C75E15"/>
    <w:rsid w:val="00C82081"/>
    <w:rsid w:val="00C879A0"/>
    <w:rsid w:val="00C9151A"/>
    <w:rsid w:val="00CB6BD0"/>
    <w:rsid w:val="00CD53AD"/>
    <w:rsid w:val="00CD7F06"/>
    <w:rsid w:val="00D20B55"/>
    <w:rsid w:val="00D27A40"/>
    <w:rsid w:val="00D33B91"/>
    <w:rsid w:val="00D803AA"/>
    <w:rsid w:val="00D943A4"/>
    <w:rsid w:val="00DA5B03"/>
    <w:rsid w:val="00DC1F84"/>
    <w:rsid w:val="00DE62B6"/>
    <w:rsid w:val="00E066CA"/>
    <w:rsid w:val="00E1677F"/>
    <w:rsid w:val="00E31103"/>
    <w:rsid w:val="00E354EF"/>
    <w:rsid w:val="00E40890"/>
    <w:rsid w:val="00E443F9"/>
    <w:rsid w:val="00E5729D"/>
    <w:rsid w:val="00E76474"/>
    <w:rsid w:val="00EC2637"/>
    <w:rsid w:val="00EC4918"/>
    <w:rsid w:val="00EC4AB7"/>
    <w:rsid w:val="00ED0F15"/>
    <w:rsid w:val="00ED3838"/>
    <w:rsid w:val="00F112E0"/>
    <w:rsid w:val="00F11347"/>
    <w:rsid w:val="00F11C53"/>
    <w:rsid w:val="00F25058"/>
    <w:rsid w:val="00F33CBC"/>
    <w:rsid w:val="00F35A52"/>
    <w:rsid w:val="00F57DCC"/>
    <w:rsid w:val="00F60247"/>
    <w:rsid w:val="00F653AB"/>
    <w:rsid w:val="00F70B47"/>
    <w:rsid w:val="00F86598"/>
    <w:rsid w:val="00F94B87"/>
    <w:rsid w:val="00FB69EE"/>
    <w:rsid w:val="00FB755B"/>
    <w:rsid w:val="00FC056C"/>
    <w:rsid w:val="00FD001B"/>
    <w:rsid w:val="00FF081B"/>
    <w:rsid w:val="00FF1D34"/>
    <w:rsid w:val="00FF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e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44C08"/>
  <w15:chartTrackingRefBased/>
  <w15:docId w15:val="{D92449D7-19BC-4782-8092-34E159774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e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E1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172779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8B49A0"/>
    <w:rPr>
      <w:color w:val="954F72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D943A4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9C72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18" Type="http://schemas.openxmlformats.org/officeDocument/2006/relationships/hyperlink" Target="https://areena.yle.fi/1-50470997" TargetMode="External"/><Relationship Id="rId26" Type="http://schemas.openxmlformats.org/officeDocument/2006/relationships/hyperlink" Target="https://www.e-skuvla.no/no/product/621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34" Type="http://schemas.openxmlformats.org/officeDocument/2006/relationships/hyperlink" Target="https://segdeatnu.no/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hyperlink" Target="https://areena.yle.fi/1-3430621" TargetMode="External"/><Relationship Id="rId25" Type="http://schemas.openxmlformats.org/officeDocument/2006/relationships/hyperlink" Target="https://www.samifolktales.com/no/apper.html" TargetMode="External"/><Relationship Id="rId33" Type="http://schemas.openxmlformats.org/officeDocument/2006/relationships/hyperlink" Target="mailto:katrine@segdeatnu.no" TargetMode="External"/><Relationship Id="rId38" Type="http://schemas.openxmlformats.org/officeDocument/2006/relationships/hyperlink" Target="http://www.calliidlagadus.org/web/index.php?sladja=62&amp;vuolitsladja=107&amp;digitala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rksuper.no/kategorier/samisk" TargetMode="External"/><Relationship Id="rId20" Type="http://schemas.openxmlformats.org/officeDocument/2006/relationships/image" Target="media/image8.png"/><Relationship Id="rId29" Type="http://schemas.openxmlformats.org/officeDocument/2006/relationships/hyperlink" Target="https://areena.yle.fi/audio/1-1872684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nrk.no/sapmi/" TargetMode="External"/><Relationship Id="rId24" Type="http://schemas.openxmlformats.org/officeDocument/2006/relationships/hyperlink" Target="https://saamelaiskarajat-frame.cloubi.fi/web/site-1487486/state-jurdgnbqharcytzr/front-page" TargetMode="External"/><Relationship Id="rId32" Type="http://schemas.openxmlformats.org/officeDocument/2006/relationships/image" Target="media/image12.png"/><Relationship Id="rId37" Type="http://schemas.openxmlformats.org/officeDocument/2006/relationships/hyperlink" Target="https://www.youtube.com/results?sp=mAEB&amp;search_query=samiske+barnesanger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e-skuvla.no/no/product/bamse/" TargetMode="External"/><Relationship Id="rId23" Type="http://schemas.openxmlformats.org/officeDocument/2006/relationships/hyperlink" Target="https://saamelaiskarajat-frame.cloubi.fi/web/site-1460227/state-jurdgmzqgurcytzr/front-page" TargetMode="External"/><Relationship Id="rId28" Type="http://schemas.openxmlformats.org/officeDocument/2006/relationships/hyperlink" Target="https://www.youtube.com/watch?v=2e1gwANcI_8" TargetMode="External"/><Relationship Id="rId36" Type="http://schemas.openxmlformats.org/officeDocument/2006/relationships/hyperlink" Target="https://www.familieverden.no/lek-og-laering/sprak/lek-med-spraket/" TargetMode="External"/><Relationship Id="rId10" Type="http://schemas.openxmlformats.org/officeDocument/2006/relationships/hyperlink" Target="https://areena.yle.fi/radio/ohjelmat/yle-sami-radio" TargetMode="External"/><Relationship Id="rId19" Type="http://schemas.openxmlformats.org/officeDocument/2006/relationships/hyperlink" Target="https://areena.yle.fi/1-50494955" TargetMode="External"/><Relationship Id="rId31" Type="http://schemas.openxmlformats.org/officeDocument/2006/relationships/image" Target="media/image11.jfi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jfif"/><Relationship Id="rId22" Type="http://schemas.openxmlformats.org/officeDocument/2006/relationships/image" Target="media/image10.png"/><Relationship Id="rId27" Type="http://schemas.openxmlformats.org/officeDocument/2006/relationships/hyperlink" Target="https://www.e-skuvla.no/no/product/niga/" TargetMode="External"/><Relationship Id="rId30" Type="http://schemas.openxmlformats.org/officeDocument/2006/relationships/hyperlink" Target="https://sverigesradio.se/manaidradio" TargetMode="External"/><Relationship Id="rId35" Type="http://schemas.openxmlformats.org/officeDocument/2006/relationships/hyperlink" Target="https://segdeatnu.n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FA8BB-84C3-4848-9F2F-28DF5A6FB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5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Tana kommune</Company>
  <LinksUpToDate>false</LinksUpToDate>
  <CharactersWithSpaces>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Trane Nilsen, Katrine</dc:creator>
  <cp:keywords/>
  <dc:description/>
  <cp:lastModifiedBy>Trane Nilsen, Katrine</cp:lastModifiedBy>
  <cp:revision>41</cp:revision>
  <dcterms:created xsi:type="dcterms:W3CDTF">2020-04-24T08:30:00Z</dcterms:created>
  <dcterms:modified xsi:type="dcterms:W3CDTF">2020-04-27T12:46:00Z</dcterms:modified>
</cp:coreProperties>
</file>